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41" w:rsidRPr="00C775BB" w:rsidRDefault="005B3D41" w:rsidP="009B01AA">
      <w:pPr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bidi/>
        <w:spacing w:after="0" w:line="360" w:lineRule="auto"/>
        <w:jc w:val="both"/>
        <w:rPr>
          <w:rFonts w:ascii="Times New Roman" w:eastAsia="Calibri" w:hAnsi="Times New Roman" w:cs="B Nazanin"/>
          <w:b/>
          <w:bCs/>
          <w:color w:val="000000"/>
          <w:sz w:val="20"/>
          <w:szCs w:val="24"/>
          <w:rtl/>
          <w:lang w:bidi="fa-IR"/>
        </w:rPr>
      </w:pPr>
      <w:r w:rsidRPr="00C775BB">
        <w:rPr>
          <w:rFonts w:ascii="Times New Roman" w:eastAsia="Calibri" w:hAnsi="Times New Roman" w:cs="B Nazanin" w:hint="cs"/>
          <w:b/>
          <w:bCs/>
          <w:color w:val="000000"/>
          <w:sz w:val="20"/>
          <w:szCs w:val="24"/>
          <w:rtl/>
          <w:lang w:bidi="fa-IR"/>
        </w:rPr>
        <w:t xml:space="preserve">با سلام و احترام </w:t>
      </w:r>
    </w:p>
    <w:p w:rsidR="005B3D41" w:rsidRPr="00C775BB" w:rsidRDefault="005B3D41" w:rsidP="009B01AA">
      <w:pPr>
        <w:pBdr>
          <w:top w:val="single" w:sz="4" w:space="1" w:color="1F4E79" w:themeColor="accent1" w:themeShade="80"/>
          <w:left w:val="single" w:sz="4" w:space="4" w:color="1F4E79" w:themeColor="accent1" w:themeShade="80"/>
          <w:bottom w:val="single" w:sz="4" w:space="1" w:color="1F4E79" w:themeColor="accent1" w:themeShade="80"/>
          <w:right w:val="single" w:sz="4" w:space="4" w:color="1F4E79" w:themeColor="accent1" w:themeShade="80"/>
        </w:pBdr>
        <w:bidi/>
        <w:spacing w:after="0" w:line="360" w:lineRule="auto"/>
        <w:jc w:val="both"/>
        <w:rPr>
          <w:rFonts w:ascii="Times New Roman" w:eastAsia="Calibri" w:hAnsi="Times New Roman" w:cs="B Nazanin"/>
          <w:b/>
          <w:bCs/>
          <w:color w:val="000000"/>
          <w:sz w:val="20"/>
          <w:szCs w:val="24"/>
          <w:rtl/>
          <w:lang w:bidi="fa-IR"/>
        </w:rPr>
      </w:pPr>
      <w:r w:rsidRPr="00C775BB">
        <w:rPr>
          <w:rFonts w:ascii="Times New Roman" w:eastAsia="Calibri" w:hAnsi="Times New Roman" w:cs="B Nazanin" w:hint="cs"/>
          <w:b/>
          <w:bCs/>
          <w:color w:val="000000"/>
          <w:sz w:val="20"/>
          <w:szCs w:val="24"/>
          <w:rtl/>
          <w:lang w:bidi="fa-IR"/>
        </w:rPr>
        <w:t xml:space="preserve">تقاضا می گردد، سئوالاتی را </w:t>
      </w:r>
      <w:r w:rsidR="00800888" w:rsidRPr="00C775BB">
        <w:rPr>
          <w:rFonts w:ascii="Times New Roman" w:eastAsia="Calibri" w:hAnsi="Times New Roman" w:cs="B Nazanin" w:hint="cs"/>
          <w:b/>
          <w:bCs/>
          <w:color w:val="000000"/>
          <w:sz w:val="20"/>
          <w:szCs w:val="24"/>
          <w:rtl/>
          <w:lang w:bidi="fa-IR"/>
        </w:rPr>
        <w:t xml:space="preserve">که در </w:t>
      </w:r>
      <w:r w:rsidRPr="00C775BB">
        <w:rPr>
          <w:rFonts w:ascii="Times New Roman" w:eastAsia="Calibri" w:hAnsi="Times New Roman" w:cs="B Nazanin" w:hint="cs"/>
          <w:b/>
          <w:bCs/>
          <w:color w:val="000000"/>
          <w:sz w:val="20"/>
          <w:szCs w:val="24"/>
          <w:rtl/>
          <w:lang w:bidi="fa-IR"/>
        </w:rPr>
        <w:t xml:space="preserve">این </w:t>
      </w:r>
      <w:r w:rsidR="0063627D" w:rsidRPr="00C775BB">
        <w:rPr>
          <w:rFonts w:ascii="Times New Roman" w:eastAsia="Calibri" w:hAnsi="Times New Roman" w:cs="B Nazanin" w:hint="cs"/>
          <w:b/>
          <w:bCs/>
          <w:color w:val="000000"/>
          <w:sz w:val="20"/>
          <w:szCs w:val="24"/>
          <w:rtl/>
          <w:lang w:bidi="fa-IR"/>
        </w:rPr>
        <w:t xml:space="preserve">فرم مطرح شده اند، بررسی نموده، پاسخ دهید و </w:t>
      </w:r>
      <w:r w:rsidR="00800888" w:rsidRPr="00C775BB">
        <w:rPr>
          <w:rFonts w:ascii="Times New Roman" w:eastAsia="Calibri" w:hAnsi="Times New Roman" w:cs="B Nazanin" w:hint="cs"/>
          <w:b/>
          <w:bCs/>
          <w:color w:val="000000"/>
          <w:sz w:val="20"/>
          <w:szCs w:val="24"/>
          <w:rtl/>
          <w:lang w:bidi="fa-IR"/>
        </w:rPr>
        <w:t xml:space="preserve">دلایل و شواهد </w:t>
      </w:r>
      <w:r w:rsidR="00FA57DF" w:rsidRPr="00C775BB">
        <w:rPr>
          <w:rFonts w:ascii="Times New Roman" w:eastAsia="Calibri" w:hAnsi="Times New Roman" w:cs="B Nazanin" w:hint="cs"/>
          <w:b/>
          <w:bCs/>
          <w:color w:val="000000"/>
          <w:sz w:val="20"/>
          <w:szCs w:val="24"/>
          <w:rtl/>
          <w:lang w:bidi="fa-IR"/>
        </w:rPr>
        <w:t xml:space="preserve">را </w:t>
      </w:r>
      <w:r w:rsidR="0063627D" w:rsidRPr="00C775BB">
        <w:rPr>
          <w:rFonts w:ascii="Times New Roman" w:eastAsia="Calibri" w:hAnsi="Times New Roman" w:cs="B Nazanin" w:hint="cs"/>
          <w:b/>
          <w:bCs/>
          <w:color w:val="000000"/>
          <w:sz w:val="20"/>
          <w:szCs w:val="24"/>
          <w:rtl/>
          <w:lang w:bidi="fa-IR"/>
        </w:rPr>
        <w:t>ذ</w:t>
      </w:r>
      <w:r w:rsidR="00FA57DF" w:rsidRPr="00C775BB">
        <w:rPr>
          <w:rFonts w:ascii="Times New Roman" w:eastAsia="Calibri" w:hAnsi="Times New Roman" w:cs="B Nazanin" w:hint="cs"/>
          <w:b/>
          <w:bCs/>
          <w:color w:val="000000"/>
          <w:sz w:val="20"/>
          <w:szCs w:val="24"/>
          <w:rtl/>
          <w:lang w:bidi="fa-IR"/>
        </w:rPr>
        <w:t>کر نمایید</w:t>
      </w:r>
      <w:r w:rsidR="0063627D" w:rsidRPr="00C775BB">
        <w:rPr>
          <w:rFonts w:ascii="Times New Roman" w:eastAsia="Calibri" w:hAnsi="Times New Roman" w:cs="B Nazanin" w:hint="cs"/>
          <w:b/>
          <w:bCs/>
          <w:color w:val="000000"/>
          <w:sz w:val="20"/>
          <w:szCs w:val="24"/>
          <w:rtl/>
          <w:lang w:bidi="fa-IR"/>
        </w:rPr>
        <w:t xml:space="preserve">. فرم تکمیل شده به </w:t>
      </w:r>
      <w:r w:rsidRPr="00C775BB">
        <w:rPr>
          <w:rFonts w:ascii="Times New Roman" w:eastAsia="Calibri" w:hAnsi="Times New Roman" w:cs="B Nazanin" w:hint="cs"/>
          <w:b/>
          <w:bCs/>
          <w:color w:val="000000"/>
          <w:sz w:val="20"/>
          <w:szCs w:val="24"/>
          <w:rtl/>
          <w:lang w:bidi="fa-IR"/>
        </w:rPr>
        <w:t xml:space="preserve">همراه مستندات مورد نیاز </w:t>
      </w:r>
      <w:r w:rsidR="00FA57DF" w:rsidRPr="00C775BB">
        <w:rPr>
          <w:rFonts w:ascii="Times New Roman" w:eastAsia="Calibri" w:hAnsi="Times New Roman" w:cs="B Nazanin" w:hint="cs"/>
          <w:b/>
          <w:bCs/>
          <w:color w:val="000000"/>
          <w:sz w:val="20"/>
          <w:szCs w:val="24"/>
          <w:rtl/>
          <w:lang w:bidi="fa-IR"/>
        </w:rPr>
        <w:t xml:space="preserve">را </w:t>
      </w:r>
      <w:r w:rsidRPr="00C775BB">
        <w:rPr>
          <w:rFonts w:ascii="Times New Roman" w:eastAsia="Calibri" w:hAnsi="Times New Roman" w:cs="B Nazanin" w:hint="cs"/>
          <w:b/>
          <w:bCs/>
          <w:color w:val="000000"/>
          <w:sz w:val="20"/>
          <w:szCs w:val="24"/>
          <w:rtl/>
          <w:lang w:bidi="fa-IR"/>
        </w:rPr>
        <w:t xml:space="preserve">از طریق اتوماسیون به معاونت </w:t>
      </w:r>
      <w:r w:rsidR="001D14F8" w:rsidRPr="00C775BB">
        <w:rPr>
          <w:rFonts w:ascii="Times New Roman" w:eastAsia="Calibri" w:hAnsi="Times New Roman" w:cs="B Nazanin" w:hint="cs"/>
          <w:b/>
          <w:bCs/>
          <w:color w:val="000000"/>
          <w:sz w:val="20"/>
          <w:szCs w:val="24"/>
          <w:rtl/>
          <w:lang w:bidi="fa-IR"/>
        </w:rPr>
        <w:t>آموزشی دانشکده به</w:t>
      </w:r>
      <w:r w:rsidR="00FA57DF" w:rsidRPr="00C775BB">
        <w:rPr>
          <w:rFonts w:ascii="Times New Roman" w:eastAsia="Calibri" w:hAnsi="Times New Roman" w:cs="B Nazanin" w:hint="cs"/>
          <w:b/>
          <w:bCs/>
          <w:color w:val="000000"/>
          <w:sz w:val="20"/>
          <w:szCs w:val="24"/>
          <w:rtl/>
          <w:lang w:bidi="fa-IR"/>
        </w:rPr>
        <w:t>د</w:t>
      </w:r>
      <w:r w:rsidR="001D14F8" w:rsidRPr="00C775BB">
        <w:rPr>
          <w:rFonts w:ascii="Times New Roman" w:eastAsia="Calibri" w:hAnsi="Times New Roman" w:cs="B Nazanin" w:hint="cs"/>
          <w:b/>
          <w:bCs/>
          <w:color w:val="000000"/>
          <w:sz w:val="20"/>
          <w:szCs w:val="24"/>
          <w:rtl/>
          <w:lang w:bidi="fa-IR"/>
        </w:rPr>
        <w:t xml:space="preserve">اشت </w:t>
      </w:r>
      <w:r w:rsidRPr="00C775BB">
        <w:rPr>
          <w:rFonts w:ascii="Times New Roman" w:eastAsia="Calibri" w:hAnsi="Times New Roman" w:cs="B Nazanin" w:hint="cs"/>
          <w:b/>
          <w:bCs/>
          <w:color w:val="000000"/>
          <w:sz w:val="20"/>
          <w:szCs w:val="24"/>
          <w:rtl/>
          <w:lang w:bidi="fa-IR"/>
        </w:rPr>
        <w:t xml:space="preserve">ارسال نمایید. </w:t>
      </w:r>
    </w:p>
    <w:p w:rsidR="005B3D41" w:rsidRPr="00C775BB" w:rsidRDefault="005B3D41" w:rsidP="005B3D41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tbl>
      <w:tblPr>
        <w:bidiVisual/>
        <w:tblW w:w="9630" w:type="dxa"/>
        <w:tblInd w:w="-225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8280"/>
        <w:gridCol w:w="1350"/>
      </w:tblGrid>
      <w:tr w:rsidR="005B3D41" w:rsidRPr="00C775BB" w:rsidTr="009B01AA">
        <w:tc>
          <w:tcPr>
            <w:tcW w:w="9630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1F4E79" w:themeFill="accent1" w:themeFillShade="80"/>
          </w:tcPr>
          <w:p w:rsidR="005B3D41" w:rsidRPr="00C775BB" w:rsidRDefault="005B3D41" w:rsidP="00BB4BC9">
            <w:pPr>
              <w:bidi/>
              <w:jc w:val="center"/>
              <w:rPr>
                <w:rFonts w:ascii="Times New Roman" w:eastAsia="Calibri" w:hAnsi="Times New Roman" w:cs="B Nazanin"/>
                <w:b/>
                <w:bCs/>
                <w:color w:val="000000"/>
                <w:sz w:val="20"/>
                <w:szCs w:val="24"/>
                <w:rtl/>
                <w:lang w:bidi="fa-IR"/>
              </w:rPr>
            </w:pPr>
            <w:r w:rsidRPr="00C775BB">
              <w:rPr>
                <w:rFonts w:ascii="Times New Roman" w:eastAsia="Calibri" w:hAnsi="Times New Roman" w:cs="B Nazanin" w:hint="cs"/>
                <w:b/>
                <w:bCs/>
                <w:color w:val="FFFFFF" w:themeColor="background1"/>
                <w:sz w:val="20"/>
                <w:szCs w:val="24"/>
                <w:rtl/>
                <w:lang w:bidi="fa-IR"/>
              </w:rPr>
              <w:t>مشخصات</w:t>
            </w:r>
            <w:r w:rsidR="00BB4BC9" w:rsidRPr="00C775BB">
              <w:rPr>
                <w:rFonts w:ascii="Times New Roman" w:eastAsia="Calibri" w:hAnsi="Times New Roman" w:cs="B Nazanin" w:hint="cs"/>
                <w:b/>
                <w:bCs/>
                <w:color w:val="FFFFFF" w:themeColor="background1"/>
                <w:sz w:val="20"/>
                <w:szCs w:val="24"/>
                <w:rtl/>
                <w:lang w:bidi="fa-IR"/>
              </w:rPr>
              <w:t xml:space="preserve"> پایان نامه</w:t>
            </w:r>
          </w:p>
        </w:tc>
      </w:tr>
      <w:tr w:rsidR="005B3D41" w:rsidRPr="00C775BB" w:rsidTr="007F338F">
        <w:tc>
          <w:tcPr>
            <w:tcW w:w="82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B3D41" w:rsidRPr="00C775BB" w:rsidRDefault="005B3D41" w:rsidP="00BB4BC9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sz w:val="20"/>
                <w:szCs w:val="24"/>
                <w:rtl/>
                <w:lang w:bidi="fa-IR"/>
              </w:rPr>
            </w:pPr>
            <w:r w:rsidRPr="00C775BB">
              <w:rPr>
                <w:rFonts w:ascii="Times New Roman" w:eastAsia="Calibri" w:hAnsi="Times New Roman" w:cs="B Nazanin" w:hint="cs"/>
                <w:b/>
                <w:bCs/>
                <w:color w:val="000000"/>
                <w:sz w:val="20"/>
                <w:szCs w:val="24"/>
                <w:rtl/>
                <w:lang w:bidi="fa-IR"/>
              </w:rPr>
              <w:t xml:space="preserve">عنوان </w:t>
            </w:r>
            <w:r w:rsidR="00BB4BC9" w:rsidRPr="00C775BB">
              <w:rPr>
                <w:rFonts w:ascii="Times New Roman" w:eastAsia="Calibri" w:hAnsi="Times New Roman" w:cs="B Nazanin" w:hint="cs"/>
                <w:b/>
                <w:bCs/>
                <w:color w:val="000000"/>
                <w:sz w:val="20"/>
                <w:szCs w:val="24"/>
                <w:rtl/>
                <w:lang w:bidi="fa-IR"/>
              </w:rPr>
              <w:t>پایان نامه</w:t>
            </w:r>
            <w:r w:rsidRPr="00C775BB">
              <w:rPr>
                <w:rFonts w:ascii="Times New Roman" w:eastAsia="Calibri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135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B3D41" w:rsidRPr="00C775BB" w:rsidRDefault="005B3D41" w:rsidP="007F338F">
            <w:pPr>
              <w:bidi/>
              <w:rPr>
                <w:rFonts w:ascii="Times New Roman" w:eastAsia="Calibri" w:hAnsi="Times New Roman" w:cs="B Nazanin"/>
                <w:color w:val="000000"/>
                <w:sz w:val="20"/>
                <w:szCs w:val="24"/>
                <w:rtl/>
                <w:lang w:bidi="fa-IR"/>
              </w:rPr>
            </w:pPr>
          </w:p>
        </w:tc>
      </w:tr>
      <w:tr w:rsidR="005B3D41" w:rsidRPr="00C775BB" w:rsidTr="007F338F">
        <w:tc>
          <w:tcPr>
            <w:tcW w:w="8280" w:type="dxa"/>
            <w:shd w:val="clear" w:color="auto" w:fill="auto"/>
          </w:tcPr>
          <w:p w:rsidR="005B3D41" w:rsidRPr="00C775BB" w:rsidRDefault="005B3D41" w:rsidP="00516173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sz w:val="20"/>
                <w:szCs w:val="24"/>
                <w:rtl/>
                <w:lang w:bidi="fa-IR"/>
              </w:rPr>
            </w:pPr>
            <w:r w:rsidRPr="00C775BB">
              <w:rPr>
                <w:rFonts w:ascii="Times New Roman" w:eastAsia="Calibri" w:hAnsi="Times New Roman" w:cs="B Nazanin" w:hint="cs"/>
                <w:b/>
                <w:bCs/>
                <w:color w:val="000000"/>
                <w:sz w:val="20"/>
                <w:szCs w:val="24"/>
                <w:rtl/>
                <w:lang w:bidi="fa-IR"/>
              </w:rPr>
              <w:t xml:space="preserve">دانشکده/ پژوهشگاه و پژوهشکده/ مرکز تحقیقات: </w:t>
            </w:r>
          </w:p>
        </w:tc>
        <w:tc>
          <w:tcPr>
            <w:tcW w:w="1350" w:type="dxa"/>
            <w:shd w:val="clear" w:color="auto" w:fill="auto"/>
          </w:tcPr>
          <w:p w:rsidR="005B3D41" w:rsidRPr="00C775BB" w:rsidRDefault="005B3D41" w:rsidP="007F338F">
            <w:pPr>
              <w:bidi/>
              <w:rPr>
                <w:rFonts w:ascii="Times New Roman" w:eastAsia="Calibri" w:hAnsi="Times New Roman" w:cs="B Nazanin"/>
                <w:color w:val="000000"/>
                <w:sz w:val="20"/>
                <w:szCs w:val="24"/>
                <w:rtl/>
                <w:lang w:bidi="fa-IR"/>
              </w:rPr>
            </w:pPr>
          </w:p>
        </w:tc>
      </w:tr>
      <w:tr w:rsidR="005B3D41" w:rsidRPr="00C775BB" w:rsidTr="007F338F">
        <w:trPr>
          <w:trHeight w:val="512"/>
        </w:trPr>
        <w:tc>
          <w:tcPr>
            <w:tcW w:w="8280" w:type="dxa"/>
            <w:tcBorders>
              <w:top w:val="single" w:sz="4" w:space="0" w:color="7F7F7F"/>
            </w:tcBorders>
            <w:shd w:val="clear" w:color="auto" w:fill="auto"/>
          </w:tcPr>
          <w:p w:rsidR="008A4DC4" w:rsidRPr="00C775BB" w:rsidRDefault="00BB4BC9" w:rsidP="00BB4BC9">
            <w:pPr>
              <w:bidi/>
              <w:rPr>
                <w:rFonts w:ascii="Times New Roman" w:hAnsi="Times New Roman" w:cs="B Lotus"/>
                <w:b/>
                <w:bCs/>
                <w:sz w:val="20"/>
                <w:szCs w:val="24"/>
                <w:rtl/>
                <w:lang w:bidi="fa-IR"/>
              </w:rPr>
            </w:pPr>
            <w:r w:rsidRPr="00C775BB">
              <w:rPr>
                <w:rFonts w:ascii="Times New Roman" w:eastAsia="Calibri" w:hAnsi="Times New Roman" w:cs="B Nazanin" w:hint="cs"/>
                <w:b/>
                <w:bCs/>
                <w:color w:val="000000"/>
                <w:sz w:val="20"/>
                <w:szCs w:val="24"/>
                <w:rtl/>
                <w:lang w:bidi="fa-IR"/>
              </w:rPr>
              <w:t xml:space="preserve">کد رهگیری پایان نامه </w:t>
            </w:r>
            <w:r w:rsidR="005B3D41" w:rsidRPr="00C775BB">
              <w:rPr>
                <w:rFonts w:ascii="Times New Roman" w:eastAsia="Calibri" w:hAnsi="Times New Roman" w:cs="B Nazanin" w:hint="cs"/>
                <w:b/>
                <w:bCs/>
                <w:color w:val="000000"/>
                <w:sz w:val="20"/>
                <w:szCs w:val="24"/>
                <w:rtl/>
                <w:lang w:bidi="fa-IR"/>
              </w:rPr>
              <w:t>در سامانه پژوهشیار</w:t>
            </w:r>
            <w:r w:rsidRPr="00C775BB">
              <w:rPr>
                <w:rFonts w:ascii="Times New Roman" w:eastAsia="Calibri" w:hAnsi="Times New Roman" w:cs="B Nazanin" w:hint="cs"/>
                <w:b/>
                <w:bCs/>
                <w:color w:val="000000"/>
                <w:sz w:val="20"/>
                <w:szCs w:val="24"/>
                <w:rtl/>
                <w:lang w:bidi="fa-IR"/>
              </w:rPr>
              <w:t xml:space="preserve"> (با نام کاربری دانشجو)</w:t>
            </w:r>
            <w:r w:rsidR="005B3D41" w:rsidRPr="00C775BB">
              <w:rPr>
                <w:rFonts w:ascii="Times New Roman" w:eastAsia="Calibri" w:hAnsi="Times New Roman" w:cs="B Nazanin" w:hint="cs"/>
                <w:b/>
                <w:bCs/>
                <w:color w:val="000000"/>
                <w:sz w:val="20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1350" w:type="dxa"/>
            <w:tcBorders>
              <w:top w:val="single" w:sz="4" w:space="0" w:color="7F7F7F"/>
            </w:tcBorders>
            <w:shd w:val="clear" w:color="auto" w:fill="auto"/>
          </w:tcPr>
          <w:p w:rsidR="005B3D41" w:rsidRPr="00C775BB" w:rsidRDefault="005B3D41" w:rsidP="007F338F">
            <w:pPr>
              <w:bidi/>
              <w:rPr>
                <w:rFonts w:ascii="Times New Roman" w:eastAsia="Calibri" w:hAnsi="Times New Roman" w:cs="B Nazanin"/>
                <w:color w:val="000000"/>
                <w:sz w:val="20"/>
                <w:szCs w:val="24"/>
                <w:rtl/>
                <w:lang w:bidi="fa-IR"/>
              </w:rPr>
            </w:pPr>
          </w:p>
        </w:tc>
      </w:tr>
      <w:tr w:rsidR="005B3D41" w:rsidRPr="00C775BB" w:rsidTr="007F338F">
        <w:tc>
          <w:tcPr>
            <w:tcW w:w="9630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5B3D41" w:rsidRPr="00C775BB" w:rsidRDefault="00BB4BC9" w:rsidP="00BB4BC9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sz w:val="20"/>
                <w:szCs w:val="24"/>
                <w:rtl/>
                <w:lang w:bidi="fa-IR"/>
              </w:rPr>
            </w:pPr>
            <w:r w:rsidRPr="00C775BB">
              <w:rPr>
                <w:rFonts w:ascii="Times New Roman" w:eastAsia="Calibri" w:hAnsi="Times New Roman" w:cs="B Nazanin" w:hint="cs"/>
                <w:b/>
                <w:bCs/>
                <w:color w:val="000000"/>
                <w:sz w:val="20"/>
                <w:szCs w:val="24"/>
                <w:rtl/>
                <w:lang w:bidi="fa-IR"/>
              </w:rPr>
              <w:t>نام و نام خانوادگی دانشجو</w:t>
            </w:r>
            <w:r w:rsidR="005B3D41" w:rsidRPr="00C775BB">
              <w:rPr>
                <w:rFonts w:ascii="Times New Roman" w:eastAsia="Calibri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:</w:t>
            </w:r>
            <w:r w:rsidR="006845A7" w:rsidRPr="00C775BB">
              <w:rPr>
                <w:rFonts w:ascii="Times New Roman" w:eastAsia="Calibri" w:hAnsi="Times New Roman" w:cs="B Nazanin" w:hint="cs"/>
                <w:b/>
                <w:bCs/>
                <w:color w:val="000000"/>
                <w:sz w:val="20"/>
                <w:szCs w:val="24"/>
                <w:rtl/>
                <w:lang w:bidi="fa-IR"/>
              </w:rPr>
              <w:t xml:space="preserve"> </w:t>
            </w:r>
            <w:r w:rsidR="006845A7" w:rsidRPr="00C775BB">
              <w:rPr>
                <w:rFonts w:ascii="Times New Roman" w:hAnsi="Times New Roman" w:cs="B Lotus" w:hint="cs"/>
                <w:b/>
                <w:bCs/>
                <w:sz w:val="20"/>
                <w:szCs w:val="24"/>
                <w:rtl/>
                <w:lang w:bidi="fa-IR"/>
              </w:rPr>
              <w:t xml:space="preserve">  </w:t>
            </w:r>
          </w:p>
        </w:tc>
      </w:tr>
      <w:tr w:rsidR="00BB4BC9" w:rsidRPr="00C775BB" w:rsidTr="007F338F">
        <w:tc>
          <w:tcPr>
            <w:tcW w:w="9630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BB4BC9" w:rsidRPr="00C775BB" w:rsidRDefault="007B5F2A" w:rsidP="00BB4BC9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sz w:val="20"/>
                <w:szCs w:val="24"/>
                <w:rtl/>
                <w:lang w:bidi="fa-IR"/>
              </w:rPr>
            </w:pPr>
            <w:r w:rsidRPr="00C775BB">
              <w:rPr>
                <w:rFonts w:ascii="Times New Roman" w:eastAsia="Calibri" w:hAnsi="Times New Roman" w:cs="B Nazanin" w:hint="cs"/>
                <w:b/>
                <w:bCs/>
                <w:color w:val="000000"/>
                <w:sz w:val="20"/>
                <w:szCs w:val="24"/>
                <w:rtl/>
                <w:lang w:bidi="fa-IR"/>
              </w:rPr>
              <w:t>نام و نام خانوادگی استاد راهنما:</w:t>
            </w:r>
          </w:p>
        </w:tc>
      </w:tr>
      <w:tr w:rsidR="007B5F2A" w:rsidRPr="00C775BB" w:rsidTr="007F338F">
        <w:tc>
          <w:tcPr>
            <w:tcW w:w="9630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B5F2A" w:rsidRPr="00C775BB" w:rsidRDefault="007B5F2A" w:rsidP="00BB4BC9">
            <w:pPr>
              <w:bidi/>
              <w:rPr>
                <w:rFonts w:ascii="Times New Roman" w:eastAsia="Calibri" w:hAnsi="Times New Roman" w:cs="B Nazanin"/>
                <w:b/>
                <w:bCs/>
                <w:color w:val="000000"/>
                <w:sz w:val="20"/>
                <w:szCs w:val="24"/>
                <w:rtl/>
                <w:lang w:bidi="fa-IR"/>
              </w:rPr>
            </w:pPr>
            <w:r w:rsidRPr="00C775BB">
              <w:rPr>
                <w:rFonts w:ascii="Times New Roman" w:eastAsia="Calibri" w:hAnsi="Times New Roman" w:cs="B Nazanin" w:hint="cs"/>
                <w:b/>
                <w:bCs/>
                <w:color w:val="000000"/>
                <w:sz w:val="20"/>
                <w:szCs w:val="24"/>
                <w:rtl/>
                <w:lang w:bidi="fa-IR"/>
              </w:rPr>
              <w:t>شماره تماس:</w:t>
            </w:r>
          </w:p>
        </w:tc>
      </w:tr>
    </w:tbl>
    <w:p w:rsidR="005B3D41" w:rsidRPr="00C775BB" w:rsidRDefault="005B3D41" w:rsidP="005B3D41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5B3D41" w:rsidRPr="00C775BB" w:rsidRDefault="005B3D41" w:rsidP="005B3D41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5B3D41" w:rsidRPr="00C775BB" w:rsidRDefault="005B3D41" w:rsidP="005B3D41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5B3D41" w:rsidRPr="00C775BB" w:rsidRDefault="005B3D41" w:rsidP="005B3D41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FA57DF" w:rsidRPr="00C775BB" w:rsidRDefault="00FA57DF" w:rsidP="00FA57DF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FA57DF" w:rsidRPr="00C775BB" w:rsidRDefault="00FA57DF" w:rsidP="00FA57DF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FA57DF" w:rsidRPr="00C775BB" w:rsidRDefault="00FA57DF" w:rsidP="00FA57DF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5B3D41" w:rsidRPr="00C775BB" w:rsidRDefault="005B3D41" w:rsidP="005B3D41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5B3D41" w:rsidRPr="00C775BB" w:rsidRDefault="005B3D41" w:rsidP="009B01AA">
      <w:pPr>
        <w:shd w:val="clear" w:color="auto" w:fill="1F4E79" w:themeFill="accent1" w:themeFillShade="80"/>
        <w:bidi/>
        <w:spacing w:after="200" w:line="276" w:lineRule="auto"/>
        <w:ind w:left="116"/>
        <w:jc w:val="center"/>
        <w:rPr>
          <w:rFonts w:ascii="Times New Roman" w:eastAsia="Calibri" w:hAnsi="Times New Roman" w:cs="B Nazanin"/>
          <w:b/>
          <w:bCs/>
          <w:color w:val="FFFFFF" w:themeColor="background1"/>
          <w:sz w:val="20"/>
          <w:szCs w:val="24"/>
          <w:shd w:val="pct25" w:color="auto" w:fill="auto"/>
          <w:rtl/>
          <w:lang w:bidi="fa-IR"/>
        </w:rPr>
      </w:pPr>
      <w:r w:rsidRPr="00C775BB">
        <w:rPr>
          <w:rFonts w:ascii="Times New Roman" w:eastAsia="Calibri" w:hAnsi="Times New Roman" w:cs="B Nazanin" w:hint="cs"/>
          <w:b/>
          <w:bCs/>
          <w:color w:val="FFFFFF" w:themeColor="background1"/>
          <w:sz w:val="20"/>
          <w:szCs w:val="24"/>
          <w:rtl/>
          <w:lang w:bidi="fa-IR"/>
        </w:rPr>
        <w:lastRenderedPageBreak/>
        <w:t xml:space="preserve">بخش الف : </w:t>
      </w:r>
      <w:r w:rsidR="004D59D6" w:rsidRPr="00C775BB">
        <w:rPr>
          <w:rFonts w:ascii="Times New Roman" w:eastAsia="Calibri" w:hAnsi="Times New Roman" w:cs="B Nazanin" w:hint="cs"/>
          <w:b/>
          <w:bCs/>
          <w:color w:val="FFFFFF" w:themeColor="background1"/>
          <w:sz w:val="20"/>
          <w:szCs w:val="24"/>
          <w:rtl/>
          <w:lang w:bidi="fa-IR"/>
        </w:rPr>
        <w:t>دستاوردهای مورد انتظار</w:t>
      </w:r>
    </w:p>
    <w:p w:rsidR="005B3D41" w:rsidRPr="00C775BB" w:rsidRDefault="00FA57DF" w:rsidP="00FA57DF">
      <w:pPr>
        <w:bidi/>
        <w:spacing w:after="200" w:line="276" w:lineRule="auto"/>
        <w:ind w:left="465"/>
        <w:rPr>
          <w:rFonts w:ascii="Times New Roman" w:eastAsia="Calibri" w:hAnsi="Times New Roman" w:cs="B Nazanin"/>
          <w:b/>
          <w:bCs/>
          <w:sz w:val="20"/>
          <w:szCs w:val="24"/>
          <w:lang w:bidi="fa-IR"/>
        </w:rPr>
      </w:pPr>
      <w:r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الف- 1- </w:t>
      </w:r>
      <w:r w:rsidR="005C705B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آیا پایان نامه محصول محور</w:t>
      </w:r>
      <w:r w:rsidR="005B3D41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 منجر به </w:t>
      </w:r>
      <w:r w:rsidR="004D59D6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یکی از دستاوردهای </w:t>
      </w:r>
      <w:r w:rsidR="005B3D41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زیر شده است؟ </w:t>
      </w:r>
    </w:p>
    <w:p w:rsidR="005C705B" w:rsidRPr="00C775BB" w:rsidRDefault="005B3D41" w:rsidP="007F281E">
      <w:pPr>
        <w:bidi/>
        <w:spacing w:after="0" w:line="240" w:lineRule="auto"/>
        <w:ind w:left="465"/>
        <w:jc w:val="both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C775BB">
        <w:rPr>
          <w:rFonts w:ascii="Times New Roman" w:eastAsia="Calibri" w:hAnsi="Times New Roman" w:cs="B Nazanin" w:hint="cs"/>
          <w:sz w:val="20"/>
          <w:szCs w:val="24"/>
          <w:lang w:bidi="fa-IR"/>
        </w:rPr>
        <w:sym w:font="Wingdings 2" w:char="F030"/>
      </w:r>
      <w:r w:rsidR="007F281E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5C705B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گواهی معتبر ثبت اختراع (</w:t>
      </w:r>
      <w:r w:rsidR="000B3B7A" w:rsidRPr="00C775BB">
        <w:rPr>
          <w:rFonts w:ascii="Times New Roman" w:eastAsia="Calibri" w:hAnsi="Times New Roman" w:cs="B Nazanin"/>
          <w:sz w:val="20"/>
          <w:szCs w:val="24"/>
          <w:rtl/>
          <w:lang w:bidi="fa-IR"/>
        </w:rPr>
        <w:t>ارائه شماره ثبت پتنت منتج از طرح فناورانه</w:t>
      </w:r>
      <w:r w:rsidR="000B3B7A" w:rsidRPr="00C775BB">
        <w:rPr>
          <w:rFonts w:ascii="Times New Roman" w:eastAsia="Calibri" w:hAnsi="Times New Roman" w:cs="B Nazanin"/>
          <w:sz w:val="20"/>
          <w:szCs w:val="24"/>
          <w:lang w:bidi="fa-IR"/>
        </w:rPr>
        <w:t xml:space="preserve"> (Filing) </w:t>
      </w:r>
      <w:r w:rsidR="000B3B7A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</w:t>
      </w:r>
      <w:r w:rsidR="000B3B7A" w:rsidRPr="00C775BB">
        <w:rPr>
          <w:rFonts w:ascii="Times New Roman" w:eastAsia="Calibri" w:hAnsi="Times New Roman" w:cs="B Nazanin" w:hint="eastAsia"/>
          <w:sz w:val="20"/>
          <w:szCs w:val="24"/>
          <w:rtl/>
          <w:lang w:bidi="fa-IR"/>
        </w:rPr>
        <w:t>ا</w:t>
      </w:r>
      <w:r w:rsidR="00EC1690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0B3B7A" w:rsidRPr="00C775BB">
        <w:rPr>
          <w:rFonts w:ascii="Times New Roman" w:eastAsia="Calibri" w:hAnsi="Times New Roman" w:cs="B Nazanin"/>
          <w:sz w:val="20"/>
          <w:szCs w:val="24"/>
          <w:rtl/>
          <w:lang w:bidi="fa-IR"/>
        </w:rPr>
        <w:t>ثبت نها</w:t>
      </w:r>
      <w:r w:rsidR="000B3B7A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یی</w:t>
      </w:r>
      <w:r w:rsidR="000B3B7A" w:rsidRPr="00C775BB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پتنت منتج از طرح فناورانه</w:t>
      </w:r>
      <w:r w:rsidR="005C705B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)</w:t>
      </w:r>
    </w:p>
    <w:p w:rsidR="000B3B7A" w:rsidRPr="00C775BB" w:rsidRDefault="005C705B" w:rsidP="007F281E">
      <w:pPr>
        <w:bidi/>
        <w:spacing w:after="0" w:line="240" w:lineRule="auto"/>
        <w:ind w:left="465"/>
        <w:jc w:val="both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C775BB">
        <w:rPr>
          <w:rFonts w:ascii="Times New Roman" w:eastAsia="Calibri" w:hAnsi="Times New Roman" w:cs="B Nazanin" w:hint="cs"/>
          <w:sz w:val="20"/>
          <w:szCs w:val="24"/>
          <w:lang w:bidi="fa-IR"/>
        </w:rPr>
        <w:sym w:font="Wingdings 2" w:char="F030"/>
      </w: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0B3B7A" w:rsidRPr="00C775BB">
        <w:rPr>
          <w:rFonts w:ascii="Times New Roman" w:eastAsia="Calibri" w:hAnsi="Times New Roman" w:cs="B Nazanin"/>
          <w:sz w:val="20"/>
          <w:szCs w:val="24"/>
          <w:rtl/>
          <w:lang w:bidi="fa-IR"/>
        </w:rPr>
        <w:t>نمونه اول</w:t>
      </w:r>
      <w:r w:rsidR="000B3B7A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</w:t>
      </w:r>
      <w:r w:rsidR="000B3B7A" w:rsidRPr="00C775BB">
        <w:rPr>
          <w:rFonts w:ascii="Times New Roman" w:eastAsia="Calibri" w:hAnsi="Times New Roman" w:cs="B Nazanin" w:hint="eastAsia"/>
          <w:sz w:val="20"/>
          <w:szCs w:val="24"/>
          <w:rtl/>
          <w:lang w:bidi="fa-IR"/>
        </w:rPr>
        <w:t>ه</w:t>
      </w:r>
      <w:r w:rsidR="000B3B7A" w:rsidRPr="00C775BB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محصول با قابل</w:t>
      </w:r>
      <w:r w:rsidR="000B3B7A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</w:t>
      </w:r>
      <w:r w:rsidR="000B3B7A" w:rsidRPr="00C775BB">
        <w:rPr>
          <w:rFonts w:ascii="Times New Roman" w:eastAsia="Calibri" w:hAnsi="Times New Roman" w:cs="B Nazanin" w:hint="eastAsia"/>
          <w:sz w:val="20"/>
          <w:szCs w:val="24"/>
          <w:rtl/>
          <w:lang w:bidi="fa-IR"/>
        </w:rPr>
        <w:t>ت</w:t>
      </w:r>
      <w:r w:rsidR="000B3B7A" w:rsidRPr="00C775BB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تجار</w:t>
      </w:r>
      <w:r w:rsidR="000B3B7A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</w:t>
      </w:r>
      <w:r w:rsidR="000B3B7A" w:rsidRPr="00C775BB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ساز</w:t>
      </w:r>
      <w:r w:rsidR="000B3B7A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ی</w:t>
      </w:r>
    </w:p>
    <w:p w:rsidR="00EC1690" w:rsidRPr="00C775BB" w:rsidRDefault="00EC1690" w:rsidP="007F281E">
      <w:pPr>
        <w:bidi/>
        <w:spacing w:after="55"/>
        <w:jc w:val="both"/>
        <w:rPr>
          <w:rFonts w:ascii="Times New Roman" w:hAnsi="Times New Roman" w:cs="B Nazanin"/>
          <w:sz w:val="20"/>
          <w:szCs w:val="24"/>
        </w:rPr>
      </w:pP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      </w:t>
      </w:r>
      <w:r w:rsidRPr="00C775BB">
        <w:rPr>
          <w:rFonts w:ascii="Times New Roman" w:eastAsia="Calibri" w:hAnsi="Times New Roman" w:cs="B Nazanin" w:hint="cs"/>
          <w:sz w:val="20"/>
          <w:szCs w:val="24"/>
          <w:lang w:bidi="fa-IR"/>
        </w:rPr>
        <w:sym w:font="Wingdings 2" w:char="F030"/>
      </w: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775BB">
        <w:rPr>
          <w:rFonts w:ascii="Times New Roman" w:hAnsi="Times New Roman" w:cs="B Nazanin" w:hint="cs"/>
          <w:sz w:val="20"/>
          <w:szCs w:val="24"/>
          <w:rtl/>
        </w:rPr>
        <w:t>مجوز تولید و یا پروانه بهره برداری از محصول</w:t>
      </w:r>
    </w:p>
    <w:p w:rsidR="009E7B58" w:rsidRPr="00C775BB" w:rsidRDefault="009E7B58" w:rsidP="007F281E">
      <w:pPr>
        <w:bidi/>
        <w:spacing w:after="55"/>
        <w:ind w:left="429"/>
        <w:jc w:val="both"/>
        <w:rPr>
          <w:rFonts w:ascii="Times New Roman" w:hAnsi="Times New Roman" w:cs="B Nazanin"/>
          <w:sz w:val="20"/>
          <w:szCs w:val="24"/>
        </w:rPr>
      </w:pPr>
      <w:r w:rsidRPr="00C775BB">
        <w:rPr>
          <w:rFonts w:ascii="Times New Roman" w:eastAsia="Calibri" w:hAnsi="Times New Roman" w:cs="B Nazanin" w:hint="cs"/>
          <w:sz w:val="20"/>
          <w:szCs w:val="24"/>
          <w:lang w:bidi="fa-IR"/>
        </w:rPr>
        <w:sym w:font="Wingdings 2" w:char="F030"/>
      </w:r>
      <w:r w:rsidR="007F281E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775BB">
        <w:rPr>
          <w:rFonts w:ascii="Times New Roman" w:hAnsi="Times New Roman" w:cs="B Nazanin" w:hint="cs"/>
          <w:sz w:val="20"/>
          <w:szCs w:val="24"/>
          <w:rtl/>
        </w:rPr>
        <w:t>تاسیس شرکت دانش بنیان مصوب مبتنی بر موضوع پایان نامه یا استقرار در مراکز رشد و پارک های  فناوری</w:t>
      </w:r>
    </w:p>
    <w:p w:rsidR="009E7B58" w:rsidRPr="00C775BB" w:rsidRDefault="00552E36" w:rsidP="00516173">
      <w:pPr>
        <w:bidi/>
        <w:spacing w:after="55"/>
        <w:ind w:left="429" w:hanging="429"/>
        <w:jc w:val="both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     </w:t>
      </w:r>
      <w:r w:rsidR="009E7B58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9E7B58" w:rsidRPr="00C775BB">
        <w:rPr>
          <w:rFonts w:ascii="Times New Roman" w:eastAsia="Calibri" w:hAnsi="Times New Roman" w:cs="B Nazanin" w:hint="cs"/>
          <w:sz w:val="20"/>
          <w:szCs w:val="24"/>
          <w:lang w:bidi="fa-IR"/>
        </w:rPr>
        <w:sym w:font="Wingdings 2" w:char="F030"/>
      </w:r>
      <w:r w:rsidR="009E7B58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775BB">
        <w:rPr>
          <w:rFonts w:ascii="Times New Roman" w:hAnsi="Times New Roman" w:cs="B Nazanin" w:hint="cs"/>
          <w:sz w:val="20"/>
          <w:szCs w:val="24"/>
          <w:rtl/>
        </w:rPr>
        <w:t>مدارک مربوط به کسب جوایز و نشان های معتبر ملی و جهانی مرتبط با طرح فناورانه ( در تراز جشنواره رازی و یا بالاتر)</w:t>
      </w:r>
    </w:p>
    <w:p w:rsidR="00552E36" w:rsidRPr="00C775BB" w:rsidRDefault="00552E36" w:rsidP="008342D3">
      <w:pPr>
        <w:bidi/>
        <w:spacing w:after="55"/>
        <w:jc w:val="both"/>
        <w:rPr>
          <w:rFonts w:ascii="Times New Roman" w:hAnsi="Times New Roman" w:cs="B Nazanin"/>
          <w:sz w:val="20"/>
          <w:szCs w:val="24"/>
          <w:rtl/>
        </w:rPr>
      </w:pPr>
      <w:r w:rsidRPr="00C775BB">
        <w:rPr>
          <w:rFonts w:ascii="Times New Roman" w:eastAsia="Calibri" w:hAnsi="Times New Roman" w:hint="cs"/>
          <w:sz w:val="20"/>
          <w:szCs w:val="24"/>
          <w:rtl/>
          <w:lang w:bidi="fa-IR"/>
        </w:rPr>
        <w:t xml:space="preserve">       </w:t>
      </w:r>
      <w:r w:rsidR="00573E5F" w:rsidRPr="00C775BB">
        <w:rPr>
          <w:rFonts w:ascii="Times New Roman" w:eastAsia="Calibri" w:hAnsi="Times New Roman" w:cs="B Nazanin" w:hint="cs"/>
          <w:sz w:val="20"/>
          <w:szCs w:val="24"/>
          <w:lang w:bidi="fa-IR"/>
        </w:rPr>
        <w:sym w:font="Wingdings 2" w:char="F030"/>
      </w:r>
      <w:r w:rsidR="005B3D41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775BB">
        <w:rPr>
          <w:rFonts w:ascii="Times New Roman" w:hAnsi="Times New Roman" w:cs="B Nazanin" w:hint="cs"/>
          <w:sz w:val="20"/>
          <w:szCs w:val="24"/>
          <w:rtl/>
        </w:rPr>
        <w:t xml:space="preserve">تاییدیه سازمان یا ارگان خدمت گیرنده </w:t>
      </w:r>
      <w:r w:rsidR="008342D3" w:rsidRPr="008342D3">
        <w:rPr>
          <w:rFonts w:ascii="Times New Roman" w:hAnsi="Times New Roman" w:cs="B Nazanin"/>
          <w:sz w:val="20"/>
          <w:szCs w:val="24"/>
          <w:rtl/>
        </w:rPr>
        <w:t xml:space="preserve">در خصوص کاربردی بودن </w:t>
      </w:r>
      <w:r w:rsidR="008342D3" w:rsidRPr="008342D3">
        <w:rPr>
          <w:rFonts w:ascii="Times New Roman" w:hAnsi="Times New Roman" w:cs="B Nazanin" w:hint="cs"/>
          <w:sz w:val="20"/>
          <w:szCs w:val="24"/>
          <w:rtl/>
        </w:rPr>
        <w:t xml:space="preserve">و استفاده از </w:t>
      </w:r>
      <w:r w:rsidR="008342D3" w:rsidRPr="008342D3">
        <w:rPr>
          <w:rFonts w:ascii="Times New Roman" w:hAnsi="Times New Roman" w:cs="B Nazanin"/>
          <w:sz w:val="20"/>
          <w:szCs w:val="24"/>
          <w:rtl/>
        </w:rPr>
        <w:t xml:space="preserve">دستاورد </w:t>
      </w:r>
      <w:r w:rsidRPr="00C775BB">
        <w:rPr>
          <w:rFonts w:ascii="Times New Roman" w:hAnsi="Times New Roman" w:cs="B Nazanin" w:hint="cs"/>
          <w:sz w:val="20"/>
          <w:szCs w:val="24"/>
          <w:rtl/>
        </w:rPr>
        <w:t xml:space="preserve">ارائه شده </w:t>
      </w:r>
      <w:r w:rsidR="008342D3">
        <w:rPr>
          <w:rFonts w:ascii="Times New Roman" w:hAnsi="Times New Roman" w:cs="B Nazanin" w:hint="cs"/>
          <w:sz w:val="20"/>
          <w:szCs w:val="24"/>
          <w:rtl/>
        </w:rPr>
        <w:t>در پایان نامه</w:t>
      </w:r>
      <w:bookmarkStart w:id="0" w:name="_GoBack"/>
      <w:bookmarkEnd w:id="0"/>
    </w:p>
    <w:p w:rsidR="00573E5F" w:rsidRPr="00C775BB" w:rsidRDefault="00573E5F" w:rsidP="007F281E">
      <w:pPr>
        <w:bidi/>
        <w:spacing w:after="55"/>
        <w:jc w:val="both"/>
        <w:rPr>
          <w:rFonts w:ascii="Times New Roman" w:hAnsi="Times New Roman" w:cs="B Nazanin"/>
          <w:sz w:val="20"/>
          <w:szCs w:val="24"/>
          <w:rtl/>
        </w:rPr>
      </w:pPr>
      <w:r w:rsidRPr="00C775BB">
        <w:rPr>
          <w:rFonts w:ascii="Times New Roman" w:eastAsia="Calibri" w:hAnsi="Times New Roman" w:hint="cs"/>
          <w:sz w:val="20"/>
          <w:szCs w:val="24"/>
          <w:rtl/>
          <w:lang w:bidi="fa-IR"/>
        </w:rPr>
        <w:t xml:space="preserve">       </w:t>
      </w:r>
      <w:r w:rsidRPr="00C775BB">
        <w:rPr>
          <w:rFonts w:ascii="Times New Roman" w:eastAsia="Calibri" w:hAnsi="Times New Roman" w:cs="B Nazanin" w:hint="cs"/>
          <w:sz w:val="20"/>
          <w:szCs w:val="24"/>
          <w:lang w:bidi="fa-IR"/>
        </w:rPr>
        <w:sym w:font="Wingdings 2" w:char="F030"/>
      </w: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775BB">
        <w:rPr>
          <w:rFonts w:ascii="Times New Roman" w:hAnsi="Times New Roman" w:cs="B Nazanin"/>
          <w:sz w:val="20"/>
          <w:szCs w:val="24"/>
          <w:rtl/>
        </w:rPr>
        <w:t>دستاورد د</w:t>
      </w:r>
      <w:r w:rsidRPr="00C775BB">
        <w:rPr>
          <w:rFonts w:ascii="Times New Roman" w:hAnsi="Times New Roman" w:cs="B Nazanin" w:hint="cs"/>
          <w:sz w:val="20"/>
          <w:szCs w:val="24"/>
          <w:rtl/>
        </w:rPr>
        <w:t>ی</w:t>
      </w:r>
      <w:r w:rsidRPr="00C775BB">
        <w:rPr>
          <w:rFonts w:ascii="Times New Roman" w:hAnsi="Times New Roman" w:cs="B Nazanin" w:hint="eastAsia"/>
          <w:sz w:val="20"/>
          <w:szCs w:val="24"/>
          <w:rtl/>
        </w:rPr>
        <w:t>گر</w:t>
      </w:r>
      <w:r w:rsidRPr="00C775BB">
        <w:rPr>
          <w:rFonts w:ascii="Times New Roman" w:hAnsi="Times New Roman" w:cs="B Nazanin" w:hint="cs"/>
          <w:sz w:val="20"/>
          <w:szCs w:val="24"/>
          <w:rtl/>
        </w:rPr>
        <w:t>ی</w:t>
      </w:r>
      <w:r w:rsidRPr="00C775BB">
        <w:rPr>
          <w:rFonts w:ascii="Times New Roman" w:hAnsi="Times New Roman" w:cs="B Nazanin"/>
          <w:sz w:val="20"/>
          <w:szCs w:val="24"/>
          <w:rtl/>
        </w:rPr>
        <w:t xml:space="preserve"> که در زمان تصو</w:t>
      </w:r>
      <w:r w:rsidRPr="00C775BB">
        <w:rPr>
          <w:rFonts w:ascii="Times New Roman" w:hAnsi="Times New Roman" w:cs="B Nazanin" w:hint="cs"/>
          <w:sz w:val="20"/>
          <w:szCs w:val="24"/>
          <w:rtl/>
        </w:rPr>
        <w:t>ی</w:t>
      </w:r>
      <w:r w:rsidRPr="00C775BB">
        <w:rPr>
          <w:rFonts w:ascii="Times New Roman" w:hAnsi="Times New Roman" w:cs="B Nazanin" w:hint="eastAsia"/>
          <w:sz w:val="20"/>
          <w:szCs w:val="24"/>
          <w:rtl/>
        </w:rPr>
        <w:t>ب</w:t>
      </w:r>
      <w:r w:rsidRPr="00C775BB">
        <w:rPr>
          <w:rFonts w:ascii="Times New Roman" w:hAnsi="Times New Roman" w:cs="B Nazanin"/>
          <w:sz w:val="20"/>
          <w:szCs w:val="24"/>
          <w:rtl/>
        </w:rPr>
        <w:t xml:space="preserve"> پروپوزال توسط شورا</w:t>
      </w:r>
      <w:r w:rsidRPr="00C775BB">
        <w:rPr>
          <w:rFonts w:ascii="Times New Roman" w:hAnsi="Times New Roman" w:cs="B Nazanin" w:hint="cs"/>
          <w:sz w:val="20"/>
          <w:szCs w:val="24"/>
          <w:rtl/>
        </w:rPr>
        <w:t>ی</w:t>
      </w:r>
      <w:r w:rsidRPr="00C775BB">
        <w:rPr>
          <w:rFonts w:ascii="Times New Roman" w:hAnsi="Times New Roman" w:cs="B Nazanin"/>
          <w:sz w:val="20"/>
          <w:szCs w:val="24"/>
          <w:rtl/>
        </w:rPr>
        <w:t xml:space="preserve"> فناور</w:t>
      </w:r>
      <w:r w:rsidRPr="00C775BB">
        <w:rPr>
          <w:rFonts w:ascii="Times New Roman" w:hAnsi="Times New Roman" w:cs="B Nazanin" w:hint="cs"/>
          <w:sz w:val="20"/>
          <w:szCs w:val="24"/>
          <w:rtl/>
        </w:rPr>
        <w:t>ی</w:t>
      </w:r>
      <w:r w:rsidRPr="00C775BB">
        <w:rPr>
          <w:rFonts w:ascii="Times New Roman" w:hAnsi="Times New Roman" w:cs="B Nazanin"/>
          <w:sz w:val="20"/>
          <w:szCs w:val="24"/>
          <w:rtl/>
        </w:rPr>
        <w:t xml:space="preserve"> دانشکده تع</w:t>
      </w:r>
      <w:r w:rsidRPr="00C775BB">
        <w:rPr>
          <w:rFonts w:ascii="Times New Roman" w:hAnsi="Times New Roman" w:cs="B Nazanin" w:hint="cs"/>
          <w:sz w:val="20"/>
          <w:szCs w:val="24"/>
          <w:rtl/>
        </w:rPr>
        <w:t>یی</w:t>
      </w:r>
      <w:r w:rsidRPr="00C775BB">
        <w:rPr>
          <w:rFonts w:ascii="Times New Roman" w:hAnsi="Times New Roman" w:cs="B Nazanin" w:hint="eastAsia"/>
          <w:sz w:val="20"/>
          <w:szCs w:val="24"/>
          <w:rtl/>
        </w:rPr>
        <w:t>ن</w:t>
      </w:r>
      <w:r w:rsidRPr="00C775BB">
        <w:rPr>
          <w:rFonts w:ascii="Times New Roman" w:hAnsi="Times New Roman" w:cs="B Nazanin"/>
          <w:sz w:val="20"/>
          <w:szCs w:val="24"/>
          <w:rtl/>
        </w:rPr>
        <w:t xml:space="preserve"> شده است.</w:t>
      </w:r>
    </w:p>
    <w:p w:rsidR="00573E5F" w:rsidRPr="00C775BB" w:rsidRDefault="00573E5F" w:rsidP="007F281E">
      <w:pPr>
        <w:bidi/>
        <w:spacing w:after="55"/>
        <w:jc w:val="both"/>
        <w:rPr>
          <w:rFonts w:ascii="Times New Roman" w:hAnsi="Times New Roman" w:cs="B Nazanin"/>
          <w:sz w:val="20"/>
          <w:szCs w:val="24"/>
        </w:rPr>
      </w:pPr>
      <w:r w:rsidRPr="00C775BB">
        <w:rPr>
          <w:rFonts w:ascii="Times New Roman" w:hAnsi="Times New Roman" w:cs="B Nazanin" w:hint="cs"/>
          <w:sz w:val="20"/>
          <w:szCs w:val="24"/>
          <w:rtl/>
        </w:rPr>
        <w:t xml:space="preserve">          عنوان دستاورد ذکر شود: ................................................................................................................................</w:t>
      </w:r>
    </w:p>
    <w:p w:rsidR="00070487" w:rsidRPr="00C775BB" w:rsidRDefault="00070487" w:rsidP="00070487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190330" w:rsidRPr="00C775BB" w:rsidRDefault="00190330" w:rsidP="00190330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190330" w:rsidRPr="00C775BB" w:rsidRDefault="00190330" w:rsidP="00190330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190330" w:rsidRPr="00C775BB" w:rsidRDefault="00190330" w:rsidP="00190330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190330" w:rsidRPr="00C775BB" w:rsidRDefault="00190330" w:rsidP="00190330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190330" w:rsidRPr="00C775BB" w:rsidRDefault="00190330" w:rsidP="00190330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F01E4A" w:rsidRPr="00C775BB" w:rsidRDefault="00F01E4A" w:rsidP="00F01E4A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F01E4A" w:rsidRPr="00C775BB" w:rsidRDefault="00F01E4A" w:rsidP="00F01E4A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F01E4A" w:rsidRPr="00C775BB" w:rsidRDefault="00F01E4A" w:rsidP="00F01E4A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C9768E" w:rsidRPr="00C775BB" w:rsidRDefault="00C9768E" w:rsidP="00C9768E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C9768E" w:rsidRPr="00C775BB" w:rsidRDefault="00C9768E" w:rsidP="00C9768E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C9768E" w:rsidRPr="00C775BB" w:rsidRDefault="00C9768E" w:rsidP="00C9768E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190330" w:rsidRPr="00C775BB" w:rsidRDefault="00190330" w:rsidP="00190330">
      <w:pPr>
        <w:bidi/>
        <w:spacing w:after="200" w:line="276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070487" w:rsidRPr="00C775BB" w:rsidRDefault="00070487" w:rsidP="009B01AA">
      <w:pPr>
        <w:shd w:val="clear" w:color="auto" w:fill="1F4E79" w:themeFill="accent1" w:themeFillShade="80"/>
        <w:bidi/>
        <w:spacing w:after="200" w:line="276" w:lineRule="auto"/>
        <w:ind w:left="116"/>
        <w:jc w:val="center"/>
        <w:rPr>
          <w:rFonts w:ascii="Times New Roman" w:eastAsia="Calibri" w:hAnsi="Times New Roman" w:cs="B Nazanin"/>
          <w:b/>
          <w:bCs/>
          <w:color w:val="FFFFFF" w:themeColor="background1"/>
          <w:sz w:val="20"/>
          <w:szCs w:val="24"/>
          <w:shd w:val="pct25" w:color="auto" w:fill="auto"/>
          <w:rtl/>
          <w:lang w:bidi="fa-IR"/>
        </w:rPr>
      </w:pPr>
      <w:r w:rsidRPr="00C775BB">
        <w:rPr>
          <w:rFonts w:ascii="Times New Roman" w:eastAsia="Calibri" w:hAnsi="Times New Roman" w:cs="B Nazanin" w:hint="cs"/>
          <w:b/>
          <w:bCs/>
          <w:color w:val="FFFFFF" w:themeColor="background1"/>
          <w:sz w:val="20"/>
          <w:szCs w:val="24"/>
          <w:rtl/>
          <w:lang w:bidi="fa-IR"/>
        </w:rPr>
        <w:t xml:space="preserve">بخش </w:t>
      </w:r>
      <w:r w:rsidR="001A66E7" w:rsidRPr="00C775BB">
        <w:rPr>
          <w:rFonts w:ascii="Times New Roman" w:eastAsia="Calibri" w:hAnsi="Times New Roman" w:cs="B Nazanin" w:hint="cs"/>
          <w:b/>
          <w:bCs/>
          <w:color w:val="FFFFFF" w:themeColor="background1"/>
          <w:sz w:val="20"/>
          <w:szCs w:val="24"/>
          <w:rtl/>
          <w:lang w:bidi="fa-IR"/>
        </w:rPr>
        <w:t>ب</w:t>
      </w:r>
      <w:r w:rsidRPr="00C775BB">
        <w:rPr>
          <w:rFonts w:ascii="Times New Roman" w:eastAsia="Calibri" w:hAnsi="Times New Roman" w:cs="B Nazanin" w:hint="cs"/>
          <w:b/>
          <w:bCs/>
          <w:color w:val="FFFFFF" w:themeColor="background1"/>
          <w:sz w:val="20"/>
          <w:szCs w:val="24"/>
          <w:rtl/>
          <w:lang w:bidi="fa-IR"/>
        </w:rPr>
        <w:t xml:space="preserve"> : </w:t>
      </w:r>
      <w:r w:rsidR="001D2379" w:rsidRPr="00C775BB">
        <w:rPr>
          <w:rFonts w:ascii="Times New Roman" w:eastAsia="Calibri" w:hAnsi="Times New Roman" w:cs="B Nazanin" w:hint="cs"/>
          <w:b/>
          <w:bCs/>
          <w:color w:val="FFFFFF" w:themeColor="background1"/>
          <w:sz w:val="20"/>
          <w:szCs w:val="24"/>
          <w:rtl/>
          <w:lang w:bidi="fa-IR"/>
        </w:rPr>
        <w:t xml:space="preserve">انطباق </w:t>
      </w:r>
      <w:r w:rsidRPr="00C775BB">
        <w:rPr>
          <w:rFonts w:ascii="Times New Roman" w:eastAsia="Calibri" w:hAnsi="Times New Roman" w:cs="B Nazanin" w:hint="cs"/>
          <w:b/>
          <w:bCs/>
          <w:color w:val="FFFFFF" w:themeColor="background1"/>
          <w:sz w:val="20"/>
          <w:szCs w:val="24"/>
          <w:rtl/>
          <w:lang w:bidi="fa-IR"/>
        </w:rPr>
        <w:t>دستاوردهای مورد انتظار</w:t>
      </w:r>
      <w:r w:rsidR="001D2379" w:rsidRPr="00C775BB">
        <w:rPr>
          <w:rFonts w:ascii="Times New Roman" w:eastAsia="Calibri" w:hAnsi="Times New Roman" w:cs="B Nazanin" w:hint="cs"/>
          <w:b/>
          <w:bCs/>
          <w:color w:val="FFFFFF" w:themeColor="background1"/>
          <w:sz w:val="20"/>
          <w:szCs w:val="24"/>
          <w:rtl/>
          <w:lang w:bidi="fa-IR"/>
        </w:rPr>
        <w:t xml:space="preserve"> با ملاک های </w:t>
      </w:r>
      <w:r w:rsidR="00184E04" w:rsidRPr="00C775BB">
        <w:rPr>
          <w:rFonts w:ascii="Times New Roman" w:eastAsia="Calibri" w:hAnsi="Times New Roman" w:cs="B Nazanin" w:hint="cs"/>
          <w:b/>
          <w:bCs/>
          <w:color w:val="FFFFFF" w:themeColor="background1"/>
          <w:sz w:val="20"/>
          <w:szCs w:val="24"/>
          <w:rtl/>
          <w:lang w:bidi="fa-IR"/>
        </w:rPr>
        <w:t>ارزش گذاری</w:t>
      </w:r>
    </w:p>
    <w:p w:rsidR="001D2379" w:rsidRPr="00C775BB" w:rsidRDefault="00FA57DF" w:rsidP="00516173">
      <w:pPr>
        <w:bidi/>
        <w:spacing w:after="0" w:line="240" w:lineRule="auto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ب-1-</w:t>
      </w: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1D2379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چنانچه دستاورد مورد انتظار </w:t>
      </w:r>
      <w:r w:rsidR="001D2379" w:rsidRPr="00C775BB">
        <w:rPr>
          <w:rFonts w:ascii="Times New Roman" w:eastAsia="Calibri" w:hAnsi="Times New Roman" w:cs="Cambria" w:hint="cs"/>
          <w:b/>
          <w:bCs/>
          <w:sz w:val="20"/>
          <w:szCs w:val="24"/>
          <w:rtl/>
          <w:lang w:bidi="fa-IR"/>
        </w:rPr>
        <w:t>"</w:t>
      </w:r>
      <w:r w:rsidR="001D2379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گواهی معتبر ثبت اختراع (</w:t>
      </w:r>
      <w:r w:rsidR="001D2379" w:rsidRPr="00C775BB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>ارائه شماره ثبت پتنت منتج از طرح فناورانه</w:t>
      </w:r>
      <w:r w:rsidR="001D2379" w:rsidRPr="00C775BB">
        <w:rPr>
          <w:rFonts w:ascii="Times New Roman" w:eastAsia="Calibri" w:hAnsi="Times New Roman" w:cs="B Nazanin"/>
          <w:b/>
          <w:bCs/>
          <w:sz w:val="20"/>
          <w:szCs w:val="24"/>
          <w:lang w:bidi="fa-IR"/>
        </w:rPr>
        <w:t xml:space="preserve">(Filing) </w:t>
      </w:r>
      <w:r w:rsidR="00F01E4A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 </w:t>
      </w:r>
      <w:r w:rsidR="001D2379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ی</w:t>
      </w:r>
      <w:r w:rsidR="001D2379" w:rsidRPr="00C775BB">
        <w:rPr>
          <w:rFonts w:ascii="Times New Roman" w:eastAsia="Calibri" w:hAnsi="Times New Roman" w:cs="B Nazanin" w:hint="eastAsia"/>
          <w:b/>
          <w:bCs/>
          <w:sz w:val="20"/>
          <w:szCs w:val="24"/>
          <w:rtl/>
          <w:lang w:bidi="fa-IR"/>
        </w:rPr>
        <w:t>ا</w:t>
      </w:r>
      <w:r w:rsidR="001D2379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 </w:t>
      </w:r>
      <w:r w:rsidR="001D2379" w:rsidRPr="00C775BB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>ثبت نها</w:t>
      </w:r>
      <w:r w:rsidR="001D2379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یی</w:t>
      </w:r>
      <w:r w:rsidR="001D2379" w:rsidRPr="00C775BB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 xml:space="preserve"> پتنت منتج از طرح فناورانه</w:t>
      </w:r>
      <w:r w:rsidR="001D2379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)</w:t>
      </w:r>
      <w:r w:rsidR="00577028" w:rsidRPr="00C775BB">
        <w:rPr>
          <w:rFonts w:ascii="Times New Roman" w:eastAsia="Calibri" w:hAnsi="Times New Roman" w:cs="Cambria" w:hint="cs"/>
          <w:sz w:val="20"/>
          <w:szCs w:val="24"/>
          <w:rtl/>
          <w:lang w:bidi="fa-IR"/>
        </w:rPr>
        <w:t>"</w:t>
      </w:r>
      <w:r w:rsidR="00E26DE6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باشد، دلایل </w:t>
      </w:r>
      <w:r w:rsidR="00F01E4A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و شواهد </w:t>
      </w:r>
      <w:r w:rsidR="00E26DE6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انطباق </w:t>
      </w:r>
      <w:r w:rsidR="00184E04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دستاورد با ملاک های زیر</w:t>
      </w:r>
      <w:r w:rsidR="00E26DE6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ذکر شود:</w:t>
      </w:r>
    </w:p>
    <w:p w:rsidR="001A66E7" w:rsidRPr="00C775BB" w:rsidRDefault="001A66E7" w:rsidP="001A66E7">
      <w:pPr>
        <w:bidi/>
        <w:spacing w:after="0" w:line="240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1A66E7" w:rsidRPr="00C775BB" w:rsidRDefault="001A66E7" w:rsidP="001A66E7">
      <w:pPr>
        <w:bidi/>
        <w:spacing w:after="0" w:line="240" w:lineRule="auto"/>
        <w:rPr>
          <w:rFonts w:ascii="Times New Roman" w:eastAsia="Calibri" w:hAnsi="Times New Roman" w:cs="B Nazanin"/>
          <w:sz w:val="20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61"/>
        <w:gridCol w:w="3119"/>
      </w:tblGrid>
      <w:tr w:rsidR="00842B2D" w:rsidRPr="00C775BB" w:rsidTr="00664F27">
        <w:tc>
          <w:tcPr>
            <w:tcW w:w="9280" w:type="dxa"/>
            <w:gridSpan w:val="2"/>
          </w:tcPr>
          <w:p w:rsidR="00842B2D" w:rsidRPr="00C775BB" w:rsidRDefault="00842B2D" w:rsidP="00664F27">
            <w:pPr>
              <w:bidi/>
              <w:spacing w:after="293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پتنت بین المللی در </w:t>
            </w:r>
            <w:r w:rsidRPr="00C775BB">
              <w:rPr>
                <w:rFonts w:ascii="Times New Roman" w:hAnsi="Times New Roman" w:cs="B Nazanin"/>
                <w:b/>
                <w:bCs/>
                <w:sz w:val="20"/>
                <w:szCs w:val="24"/>
              </w:rPr>
              <w:t>USPTO</w:t>
            </w:r>
            <w:r w:rsidRPr="00C775BB">
              <w:rPr>
                <w:rFonts w:ascii="Times New Roman" w:hAnsi="Times New Roman" w:cs="B Nazanin"/>
                <w:b/>
                <w:bCs/>
                <w:sz w:val="20"/>
                <w:szCs w:val="24"/>
                <w:vertAlign w:val="superscript"/>
              </w:rPr>
              <w:t>1</w:t>
            </w: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، </w:t>
            </w:r>
            <w:r w:rsidRPr="00C775BB"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  <w:t>WIPO</w:t>
            </w:r>
            <w:r w:rsidRPr="00C775BB">
              <w:rPr>
                <w:rFonts w:ascii="Times New Roman" w:hAnsi="Times New Roman" w:cs="B Nazanin"/>
                <w:b/>
                <w:bCs/>
                <w:sz w:val="20"/>
                <w:szCs w:val="24"/>
                <w:vertAlign w:val="superscript"/>
                <w:lang w:bidi="fa-IR"/>
              </w:rPr>
              <w:t>2</w:t>
            </w: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، </w:t>
            </w:r>
            <w:r w:rsidRPr="00C775BB"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  <w:t>EPO</w:t>
            </w:r>
            <w:r w:rsidRPr="00C775BB">
              <w:rPr>
                <w:rFonts w:ascii="Times New Roman" w:hAnsi="Times New Roman" w:cs="B Nazanin"/>
                <w:b/>
                <w:bCs/>
                <w:sz w:val="20"/>
                <w:szCs w:val="24"/>
                <w:vertAlign w:val="superscript"/>
                <w:lang w:bidi="fa-IR"/>
              </w:rPr>
              <w:t>3</w:t>
            </w: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با سایر مراجع معتبر بین المللی داخلی</w:t>
            </w:r>
          </w:p>
        </w:tc>
      </w:tr>
      <w:tr w:rsidR="00184E04" w:rsidRPr="00C775BB" w:rsidTr="0010632A">
        <w:tc>
          <w:tcPr>
            <w:tcW w:w="6161" w:type="dxa"/>
          </w:tcPr>
          <w:p w:rsidR="00184E04" w:rsidRPr="00C775BB" w:rsidRDefault="00184E04" w:rsidP="00A84215">
            <w:pPr>
              <w:bidi/>
              <w:spacing w:after="293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ملاک ارزش گذاری</w:t>
            </w:r>
          </w:p>
        </w:tc>
        <w:tc>
          <w:tcPr>
            <w:tcW w:w="3119" w:type="dxa"/>
          </w:tcPr>
          <w:p w:rsidR="00184E04" w:rsidRPr="00C775BB" w:rsidRDefault="00184E04" w:rsidP="00664F27">
            <w:pPr>
              <w:bidi/>
              <w:spacing w:after="293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دلایل</w:t>
            </w:r>
            <w:r w:rsidR="001A66E7"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 و شواهد</w:t>
            </w:r>
          </w:p>
        </w:tc>
      </w:tr>
      <w:tr w:rsidR="00184E04" w:rsidRPr="00C775BB" w:rsidTr="0010632A">
        <w:tc>
          <w:tcPr>
            <w:tcW w:w="6161" w:type="dxa"/>
          </w:tcPr>
          <w:p w:rsidR="00184E04" w:rsidRPr="00C775BB" w:rsidRDefault="00184E04" w:rsidP="00664F27">
            <w:pPr>
              <w:bidi/>
              <w:spacing w:after="293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>نوع مستندات ثبت پتنت (فایلینگ قابل قبول است)</w:t>
            </w:r>
          </w:p>
        </w:tc>
        <w:tc>
          <w:tcPr>
            <w:tcW w:w="3119" w:type="dxa"/>
          </w:tcPr>
          <w:p w:rsidR="00184E04" w:rsidRPr="00C775BB" w:rsidRDefault="00184E04" w:rsidP="00664F27">
            <w:pPr>
              <w:bidi/>
              <w:spacing w:after="293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184E04" w:rsidRPr="00C775BB" w:rsidTr="00BE3209">
        <w:tc>
          <w:tcPr>
            <w:tcW w:w="6161" w:type="dxa"/>
          </w:tcPr>
          <w:p w:rsidR="00184E04" w:rsidRPr="00C775BB" w:rsidRDefault="00184E04" w:rsidP="00664F27">
            <w:pPr>
              <w:bidi/>
              <w:spacing w:after="293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>قابلیت ذاتی ایده برای تجاری شدن و رقابت با فرآورده های موجود در بازار</w:t>
            </w:r>
          </w:p>
        </w:tc>
        <w:tc>
          <w:tcPr>
            <w:tcW w:w="3119" w:type="dxa"/>
          </w:tcPr>
          <w:p w:rsidR="00184E04" w:rsidRPr="00C775BB" w:rsidRDefault="00184E04" w:rsidP="00664F27">
            <w:pPr>
              <w:bidi/>
              <w:spacing w:after="293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1A66E7" w:rsidRPr="00C775BB" w:rsidTr="00C2723A">
        <w:tc>
          <w:tcPr>
            <w:tcW w:w="6161" w:type="dxa"/>
          </w:tcPr>
          <w:p w:rsidR="001A66E7" w:rsidRPr="00C775BB" w:rsidRDefault="001A66E7" w:rsidP="00664F27">
            <w:pPr>
              <w:bidi/>
              <w:spacing w:after="293"/>
              <w:jc w:val="both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ارایه </w:t>
            </w:r>
            <w:r w:rsidRPr="00C775BB">
              <w:rPr>
                <w:rFonts w:ascii="Times New Roman" w:hAnsi="Times New Roman" w:cs="B Nazanin"/>
                <w:sz w:val="20"/>
                <w:szCs w:val="24"/>
              </w:rPr>
              <w:t>Feasibility study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یا </w:t>
            </w:r>
            <w:r w:rsidRPr="00C775BB">
              <w:rPr>
                <w:rFonts w:ascii="Times New Roman" w:hAnsi="Times New Roman" w:cs="B Nazanin"/>
                <w:sz w:val="20"/>
                <w:szCs w:val="24"/>
                <w:lang w:bidi="fa-IR"/>
              </w:rPr>
              <w:t>Business plan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استاندارد برای تولید و فعالیت های انجام شده برای فروش ایده </w:t>
            </w:r>
          </w:p>
        </w:tc>
        <w:tc>
          <w:tcPr>
            <w:tcW w:w="3119" w:type="dxa"/>
          </w:tcPr>
          <w:p w:rsidR="001A66E7" w:rsidRPr="00C775BB" w:rsidRDefault="001A66E7" w:rsidP="00664F27">
            <w:pPr>
              <w:bidi/>
              <w:spacing w:after="293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</w:tbl>
    <w:p w:rsidR="00F01E4A" w:rsidRPr="00C775BB" w:rsidRDefault="00F01E4A" w:rsidP="00F01E4A">
      <w:pPr>
        <w:pStyle w:val="ListParagraph"/>
        <w:numPr>
          <w:ilvl w:val="0"/>
          <w:numId w:val="10"/>
        </w:numPr>
        <w:spacing w:after="293"/>
        <w:jc w:val="both"/>
        <w:rPr>
          <w:rFonts w:ascii="Times New Roman" w:hAnsi="Times New Roman" w:cs="B Nazanin"/>
          <w:sz w:val="20"/>
          <w:szCs w:val="24"/>
        </w:rPr>
      </w:pPr>
      <w:r w:rsidRPr="00C775BB">
        <w:rPr>
          <w:rFonts w:ascii="Times New Roman" w:hAnsi="Times New Roman" w:cs="B Nazanin"/>
          <w:sz w:val="20"/>
          <w:szCs w:val="24"/>
        </w:rPr>
        <w:t>United States Patent and Trademark Office</w:t>
      </w:r>
    </w:p>
    <w:p w:rsidR="00F01E4A" w:rsidRPr="00C775BB" w:rsidRDefault="00F01E4A" w:rsidP="00F01E4A">
      <w:pPr>
        <w:pStyle w:val="ListParagraph"/>
        <w:numPr>
          <w:ilvl w:val="0"/>
          <w:numId w:val="10"/>
        </w:numPr>
        <w:spacing w:after="293"/>
        <w:jc w:val="both"/>
        <w:rPr>
          <w:rFonts w:ascii="Times New Roman" w:hAnsi="Times New Roman" w:cs="B Nazanin"/>
          <w:sz w:val="20"/>
          <w:szCs w:val="24"/>
        </w:rPr>
      </w:pPr>
      <w:r w:rsidRPr="00C775BB">
        <w:rPr>
          <w:rFonts w:ascii="Times New Roman" w:hAnsi="Times New Roman" w:cs="B Nazanin"/>
          <w:sz w:val="20"/>
          <w:szCs w:val="24"/>
        </w:rPr>
        <w:t>World Intellectual Property Organization</w:t>
      </w:r>
    </w:p>
    <w:p w:rsidR="00F01E4A" w:rsidRPr="00C775BB" w:rsidRDefault="00F01E4A" w:rsidP="00F01E4A">
      <w:pPr>
        <w:pStyle w:val="ListParagraph"/>
        <w:numPr>
          <w:ilvl w:val="0"/>
          <w:numId w:val="10"/>
        </w:numPr>
        <w:spacing w:after="293"/>
        <w:jc w:val="both"/>
        <w:rPr>
          <w:rFonts w:ascii="Times New Roman" w:hAnsi="Times New Roman" w:cs="B Nazanin"/>
          <w:sz w:val="20"/>
          <w:szCs w:val="24"/>
        </w:rPr>
      </w:pPr>
      <w:r w:rsidRPr="00C775BB">
        <w:rPr>
          <w:rFonts w:ascii="Times New Roman" w:hAnsi="Times New Roman" w:cs="B Nazanin"/>
          <w:sz w:val="20"/>
          <w:szCs w:val="24"/>
        </w:rPr>
        <w:t>European Patent Office</w:t>
      </w:r>
    </w:p>
    <w:p w:rsidR="00842B2D" w:rsidRPr="00C775BB" w:rsidRDefault="00842B2D" w:rsidP="00842B2D">
      <w:pPr>
        <w:bidi/>
        <w:spacing w:after="0" w:line="240" w:lineRule="auto"/>
        <w:rPr>
          <w:rFonts w:ascii="Times New Roman" w:eastAsia="Calibri" w:hAnsi="Times New Roman" w:cs="B Nazanin"/>
          <w:sz w:val="20"/>
          <w:szCs w:val="24"/>
          <w:lang w:bidi="fa-IR"/>
        </w:rPr>
      </w:pPr>
    </w:p>
    <w:p w:rsidR="00A84215" w:rsidRPr="00C775BB" w:rsidRDefault="00FA57DF" w:rsidP="00F01E4A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ب-2- </w:t>
      </w:r>
      <w:r w:rsidR="00137976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چنانچه دستاورد مورد انتظار </w:t>
      </w:r>
      <w:r w:rsidR="00137976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"</w:t>
      </w:r>
      <w:r w:rsidR="00137976" w:rsidRPr="00C775BB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 xml:space="preserve"> </w:t>
      </w:r>
      <w:r w:rsidR="001A66E7" w:rsidRPr="00C775BB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>ثبت</w:t>
      </w:r>
      <w:r w:rsidR="001A66E7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 </w:t>
      </w:r>
      <w:r w:rsidR="001A66E7" w:rsidRPr="00C775BB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>اختراع/</w:t>
      </w:r>
      <w:r w:rsidR="001A66E7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 </w:t>
      </w:r>
      <w:r w:rsidR="001A66E7" w:rsidRPr="00C775BB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>محصول</w:t>
      </w:r>
      <w:r w:rsidR="001A66E7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 </w:t>
      </w:r>
      <w:r w:rsidR="001A66E7" w:rsidRPr="00C775BB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>در</w:t>
      </w:r>
      <w:r w:rsidR="001A66E7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 </w:t>
      </w:r>
      <w:r w:rsidR="001A66E7" w:rsidRPr="00C775BB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>مراجع</w:t>
      </w:r>
      <w:r w:rsidR="001A66E7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 </w:t>
      </w:r>
      <w:r w:rsidR="001A66E7" w:rsidRPr="00C775BB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>معتبر</w:t>
      </w:r>
      <w:r w:rsidR="001A66E7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 </w:t>
      </w:r>
      <w:r w:rsidR="001A66E7" w:rsidRPr="00C775BB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>داخلی</w:t>
      </w:r>
      <w:r w:rsidR="00A84215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"</w:t>
      </w:r>
      <w:r w:rsidR="00A84215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باشد،</w:t>
      </w:r>
      <w:r w:rsidR="00A84215" w:rsidRPr="00C775BB">
        <w:rPr>
          <w:rFonts w:ascii="Times New Roman" w:hAnsi="Times New Roman" w:cs="Times New Roman" w:hint="cs"/>
          <w:bCs/>
          <w:sz w:val="20"/>
          <w:szCs w:val="24"/>
          <w:rtl/>
        </w:rPr>
        <w:t xml:space="preserve"> </w:t>
      </w:r>
      <w:r w:rsidR="00A84215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دلایل </w:t>
      </w:r>
      <w:r w:rsidR="00F01E4A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و شواهد </w:t>
      </w:r>
      <w:r w:rsidR="00A84215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انطباق دستاورد با ملاک های زیر ذکر شود:</w:t>
      </w:r>
    </w:p>
    <w:tbl>
      <w:tblPr>
        <w:tblStyle w:val="TableGrid"/>
        <w:tblW w:w="9490" w:type="dxa"/>
        <w:tblLook w:val="04A0" w:firstRow="1" w:lastRow="0" w:firstColumn="1" w:lastColumn="0" w:noHBand="0" w:noVBand="1"/>
      </w:tblPr>
      <w:tblGrid>
        <w:gridCol w:w="3256"/>
        <w:gridCol w:w="6234"/>
      </w:tblGrid>
      <w:tr w:rsidR="00A84215" w:rsidRPr="00C775BB" w:rsidTr="00664F27">
        <w:tc>
          <w:tcPr>
            <w:tcW w:w="9490" w:type="dxa"/>
            <w:gridSpan w:val="2"/>
          </w:tcPr>
          <w:p w:rsidR="00A84215" w:rsidRPr="00C775BB" w:rsidRDefault="00A84215" w:rsidP="00664F27">
            <w:pPr>
              <w:bidi/>
              <w:spacing w:before="0" w:after="0"/>
              <w:jc w:val="center"/>
              <w:rPr>
                <w:rFonts w:ascii="Times New Roman" w:hAnsi="Times New Roman" w:cs="B Nazanin"/>
                <w:bCs/>
                <w:sz w:val="20"/>
                <w:szCs w:val="24"/>
              </w:rPr>
            </w:pPr>
            <w:r w:rsidRPr="00C775BB">
              <w:rPr>
                <w:rFonts w:ascii="Times New Roman" w:hAnsi="Times New Roman" w:cs="B Nazanin"/>
                <w:bCs/>
                <w:sz w:val="20"/>
                <w:szCs w:val="24"/>
                <w:rtl/>
              </w:rPr>
              <w:t>ثبت</w:t>
            </w:r>
            <w:r w:rsidRPr="00C775BB">
              <w:rPr>
                <w:rFonts w:ascii="Times New Roman" w:hAnsi="Times New Roman" w:cs="B Nazanin" w:hint="cs"/>
                <w:bCs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bCs/>
                <w:sz w:val="20"/>
                <w:szCs w:val="24"/>
                <w:rtl/>
              </w:rPr>
              <w:t>اختراع/</w:t>
            </w:r>
            <w:r w:rsidRPr="00C775BB">
              <w:rPr>
                <w:rFonts w:ascii="Times New Roman" w:hAnsi="Times New Roman" w:cs="B Nazanin" w:hint="cs"/>
                <w:bCs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bCs/>
                <w:sz w:val="20"/>
                <w:szCs w:val="24"/>
                <w:rtl/>
              </w:rPr>
              <w:t>محصول</w:t>
            </w:r>
            <w:r w:rsidRPr="00C775BB">
              <w:rPr>
                <w:rFonts w:ascii="Times New Roman" w:hAnsi="Times New Roman" w:cs="B Nazanin" w:hint="cs"/>
                <w:bCs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bCs/>
                <w:sz w:val="20"/>
                <w:szCs w:val="24"/>
                <w:rtl/>
              </w:rPr>
              <w:t>در</w:t>
            </w:r>
            <w:r w:rsidRPr="00C775BB">
              <w:rPr>
                <w:rFonts w:ascii="Times New Roman" w:hAnsi="Times New Roman" w:cs="B Nazanin" w:hint="cs"/>
                <w:bCs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bCs/>
                <w:sz w:val="20"/>
                <w:szCs w:val="24"/>
                <w:rtl/>
              </w:rPr>
              <w:t>مراجع</w:t>
            </w:r>
            <w:r w:rsidRPr="00C775BB">
              <w:rPr>
                <w:rFonts w:ascii="Times New Roman" w:hAnsi="Times New Roman" w:cs="B Nazanin" w:hint="cs"/>
                <w:bCs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bCs/>
                <w:sz w:val="20"/>
                <w:szCs w:val="24"/>
                <w:rtl/>
              </w:rPr>
              <w:t>معتبر</w:t>
            </w:r>
            <w:r w:rsidRPr="00C775BB">
              <w:rPr>
                <w:rFonts w:ascii="Times New Roman" w:hAnsi="Times New Roman" w:cs="B Nazanin" w:hint="cs"/>
                <w:bCs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bCs/>
                <w:sz w:val="20"/>
                <w:szCs w:val="24"/>
                <w:rtl/>
              </w:rPr>
              <w:t>داخلی</w:t>
            </w:r>
          </w:p>
        </w:tc>
      </w:tr>
      <w:tr w:rsidR="00A84215" w:rsidRPr="00C775BB" w:rsidTr="00E86FED">
        <w:tc>
          <w:tcPr>
            <w:tcW w:w="3256" w:type="dxa"/>
          </w:tcPr>
          <w:p w:rsidR="00A84215" w:rsidRPr="00C775BB" w:rsidRDefault="00190330" w:rsidP="00664F27">
            <w:pPr>
              <w:bidi/>
              <w:spacing w:before="0" w:after="0"/>
              <w:jc w:val="center"/>
              <w:rPr>
                <w:rFonts w:ascii="Times New Roman" w:hAnsi="Times New Roman" w:cs="B Nazanin"/>
                <w:bCs/>
                <w:sz w:val="20"/>
                <w:szCs w:val="24"/>
              </w:rPr>
            </w:pP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دلایل و شواهد</w:t>
            </w:r>
          </w:p>
        </w:tc>
        <w:tc>
          <w:tcPr>
            <w:tcW w:w="6234" w:type="dxa"/>
          </w:tcPr>
          <w:p w:rsidR="00A84215" w:rsidRPr="00C775BB" w:rsidRDefault="00A84215" w:rsidP="00664F27">
            <w:pPr>
              <w:bidi/>
              <w:spacing w:before="0" w:after="0"/>
              <w:jc w:val="center"/>
              <w:rPr>
                <w:rFonts w:ascii="Times New Roman" w:hAnsi="Times New Roman" w:cs="B Nazanin"/>
                <w:bCs/>
                <w:sz w:val="20"/>
                <w:szCs w:val="24"/>
              </w:rPr>
            </w:pP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ملاک ارزش گذاری</w:t>
            </w:r>
          </w:p>
        </w:tc>
      </w:tr>
      <w:tr w:rsidR="00A84215" w:rsidRPr="00C775BB" w:rsidTr="002D23BE">
        <w:tc>
          <w:tcPr>
            <w:tcW w:w="3256" w:type="dxa"/>
          </w:tcPr>
          <w:p w:rsidR="00A84215" w:rsidRPr="00C775BB" w:rsidRDefault="00A84215" w:rsidP="00664F27">
            <w:pPr>
              <w:bidi/>
              <w:spacing w:before="0" w:after="0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190330" w:rsidRPr="00C775BB" w:rsidRDefault="00190330" w:rsidP="00190330">
            <w:pPr>
              <w:bidi/>
              <w:spacing w:before="0" w:after="0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6234" w:type="dxa"/>
          </w:tcPr>
          <w:p w:rsidR="00A84215" w:rsidRPr="00C775BB" w:rsidRDefault="00A84215" w:rsidP="00664F27">
            <w:pPr>
              <w:bidi/>
              <w:spacing w:before="0" w:after="0"/>
              <w:jc w:val="both"/>
              <w:rPr>
                <w:rFonts w:ascii="Times New Roman" w:hAnsi="Times New Roman" w:cs="B Nazanin"/>
                <w:sz w:val="20"/>
                <w:szCs w:val="24"/>
              </w:rPr>
            </w:pP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ارائه مستندات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ثبت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اختراع</w:t>
            </w:r>
          </w:p>
        </w:tc>
      </w:tr>
      <w:tr w:rsidR="00A84215" w:rsidRPr="00C775BB" w:rsidTr="00FA7C00">
        <w:tc>
          <w:tcPr>
            <w:tcW w:w="3256" w:type="dxa"/>
          </w:tcPr>
          <w:p w:rsidR="00190330" w:rsidRDefault="00190330" w:rsidP="004935F5">
            <w:pPr>
              <w:bidi/>
              <w:spacing w:after="0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1853A0" w:rsidRPr="00C775BB" w:rsidRDefault="001853A0" w:rsidP="001853A0">
            <w:pPr>
              <w:bidi/>
              <w:spacing w:after="0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6234" w:type="dxa"/>
          </w:tcPr>
          <w:p w:rsidR="00A84215" w:rsidRPr="00C775BB" w:rsidRDefault="00A84215" w:rsidP="00664F27">
            <w:pPr>
              <w:bidi/>
              <w:spacing w:before="0" w:after="0"/>
              <w:jc w:val="both"/>
              <w:rPr>
                <w:rFonts w:ascii="Times New Roman" w:hAnsi="Times New Roman" w:cs="B Nazanin"/>
                <w:sz w:val="20"/>
                <w:szCs w:val="24"/>
              </w:rPr>
            </w:pP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قابلیت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ذاتی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ایده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برای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تجاری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شدن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و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رقابت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با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فرآورده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های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موجود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در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بازار</w:t>
            </w:r>
          </w:p>
        </w:tc>
      </w:tr>
      <w:tr w:rsidR="00A84215" w:rsidRPr="00C775BB" w:rsidTr="008271F8">
        <w:tc>
          <w:tcPr>
            <w:tcW w:w="3256" w:type="dxa"/>
          </w:tcPr>
          <w:p w:rsidR="00A84215" w:rsidRPr="00C775BB" w:rsidRDefault="00A84215" w:rsidP="00664F27">
            <w:pPr>
              <w:bidi/>
              <w:spacing w:before="0" w:after="0"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190330" w:rsidRPr="00C775BB" w:rsidRDefault="00190330" w:rsidP="00190330">
            <w:pPr>
              <w:bidi/>
              <w:spacing w:before="0" w:after="0"/>
              <w:jc w:val="center"/>
              <w:rPr>
                <w:rFonts w:ascii="Times New Roman" w:hAnsi="Times New Roman" w:cs="B Nazanin"/>
                <w:sz w:val="20"/>
                <w:szCs w:val="24"/>
              </w:rPr>
            </w:pPr>
          </w:p>
        </w:tc>
        <w:tc>
          <w:tcPr>
            <w:tcW w:w="6234" w:type="dxa"/>
          </w:tcPr>
          <w:p w:rsidR="00A84215" w:rsidRPr="00C775BB" w:rsidRDefault="00A84215" w:rsidP="00664F27">
            <w:pPr>
              <w:bidi/>
              <w:spacing w:before="0" w:after="0"/>
              <w:jc w:val="both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C775BB">
              <w:rPr>
                <w:rFonts w:ascii="Times New Roman" w:hAnsi="Times New Roman" w:cs="B Nazanin"/>
                <w:sz w:val="20"/>
                <w:szCs w:val="24"/>
                <w:rtl/>
              </w:rPr>
              <w:t>فعالیتهای انجام شده برای فروش یا تجاری سازی ایده</w:t>
            </w:r>
          </w:p>
        </w:tc>
      </w:tr>
    </w:tbl>
    <w:p w:rsidR="00E26DE6" w:rsidRPr="00C775BB" w:rsidRDefault="00E26DE6" w:rsidP="00A84215">
      <w:pPr>
        <w:pStyle w:val="ListParagraph"/>
        <w:bidi/>
        <w:spacing w:after="0" w:line="240" w:lineRule="auto"/>
        <w:ind w:left="465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1E04AE" w:rsidRPr="00C775BB" w:rsidRDefault="00FA57DF" w:rsidP="00210E21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lastRenderedPageBreak/>
        <w:t>ب-3-</w:t>
      </w: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190330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چنانچه دستاورد مورد انتظار "</w:t>
      </w:r>
      <w:r w:rsidR="00190330" w:rsidRPr="00C775BB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190330" w:rsidRPr="00C775BB">
        <w:rPr>
          <w:rFonts w:ascii="Times New Roman" w:hAnsi="Times New Roman" w:cs="B Nazanin" w:hint="cs"/>
          <w:b/>
          <w:bCs/>
          <w:sz w:val="20"/>
          <w:szCs w:val="24"/>
          <w:rtl/>
        </w:rPr>
        <w:t>تدوین و توسعه دانش فنی/تولید صنعتی فرآورده یا محصول مبتنی بر دانش فنی در حوزه سلامت</w:t>
      </w:r>
      <w:r w:rsidR="00210E21" w:rsidRPr="00C775BB">
        <w:rPr>
          <w:rFonts w:ascii="Times New Roman" w:hAnsi="Times New Roman" w:cs="Cambria" w:hint="cs"/>
          <w:b/>
          <w:bCs/>
          <w:sz w:val="20"/>
          <w:szCs w:val="24"/>
          <w:rtl/>
        </w:rPr>
        <w:t>"</w:t>
      </w:r>
      <w:r w:rsidR="001E04AE" w:rsidRPr="00C775BB">
        <w:rPr>
          <w:rFonts w:ascii="Times New Roman" w:hAnsi="Times New Roman" w:cs="B Nazanin" w:hint="cs"/>
          <w:sz w:val="20"/>
          <w:szCs w:val="24"/>
          <w:rtl/>
        </w:rPr>
        <w:t xml:space="preserve">، </w:t>
      </w:r>
      <w:r w:rsidR="00DA2D0B" w:rsidRPr="00C775BB">
        <w:rPr>
          <w:rFonts w:ascii="Times New Roman" w:hAnsi="Times New Roman" w:cs="B Nazanin" w:hint="cs"/>
          <w:sz w:val="20"/>
          <w:szCs w:val="24"/>
          <w:rtl/>
        </w:rPr>
        <w:t>باشد</w:t>
      </w:r>
      <w:r w:rsidR="00DA2D0B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1E04AE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دلایل</w:t>
      </w:r>
      <w:r w:rsidR="00DA2D0B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و شواهد</w:t>
      </w:r>
      <w:r w:rsidR="001E04AE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انطباق دستاورد با ملاک های زیر ذکر شود: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76"/>
        <w:gridCol w:w="3402"/>
      </w:tblGrid>
      <w:tr w:rsidR="001E04AE" w:rsidRPr="00C775BB" w:rsidTr="00664F27">
        <w:tc>
          <w:tcPr>
            <w:tcW w:w="9278" w:type="dxa"/>
            <w:gridSpan w:val="2"/>
          </w:tcPr>
          <w:p w:rsidR="001E04AE" w:rsidRPr="00C775BB" w:rsidRDefault="001E04AE" w:rsidP="00664F27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تدوین و توسعه دانش فنی/تولید صنعتی فرآورده یا محصول مبتنی بر دانش فنی در حوزه سلامت</w:t>
            </w:r>
          </w:p>
        </w:tc>
      </w:tr>
      <w:tr w:rsidR="001E04AE" w:rsidRPr="00C775BB" w:rsidTr="00580AE6">
        <w:tc>
          <w:tcPr>
            <w:tcW w:w="5876" w:type="dxa"/>
          </w:tcPr>
          <w:p w:rsidR="001E04AE" w:rsidRPr="00C775BB" w:rsidRDefault="001E04AE" w:rsidP="00664F27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ملاک ارزش گذاری</w:t>
            </w:r>
          </w:p>
        </w:tc>
        <w:tc>
          <w:tcPr>
            <w:tcW w:w="3402" w:type="dxa"/>
          </w:tcPr>
          <w:p w:rsidR="001E04AE" w:rsidRPr="00C775BB" w:rsidRDefault="001E04AE" w:rsidP="00664F27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دلایل و شواهد</w:t>
            </w:r>
          </w:p>
        </w:tc>
      </w:tr>
      <w:tr w:rsidR="001E04AE" w:rsidRPr="00C775BB" w:rsidTr="00111EAF">
        <w:tc>
          <w:tcPr>
            <w:tcW w:w="5876" w:type="dxa"/>
          </w:tcPr>
          <w:p w:rsidR="001E04AE" w:rsidRPr="00C775BB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>سطح فنی، نوآوری پیچیدگی دستاورد</w:t>
            </w:r>
          </w:p>
        </w:tc>
        <w:tc>
          <w:tcPr>
            <w:tcW w:w="3402" w:type="dxa"/>
          </w:tcPr>
          <w:p w:rsidR="001E04AE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1853A0" w:rsidRPr="00C775BB" w:rsidRDefault="001853A0" w:rsidP="001853A0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1E04AE" w:rsidRPr="00C775BB" w:rsidTr="0069284D">
        <w:tc>
          <w:tcPr>
            <w:tcW w:w="5876" w:type="dxa"/>
          </w:tcPr>
          <w:p w:rsidR="001E04AE" w:rsidRPr="00C775BB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برآورد </w:t>
            </w:r>
            <w:r w:rsidRPr="00C775BB">
              <w:rPr>
                <w:rFonts w:ascii="Times New Roman" w:hAnsi="Times New Roman" w:cs="B Nazanin"/>
                <w:sz w:val="20"/>
                <w:szCs w:val="24"/>
              </w:rPr>
              <w:t>Technology Life Cycle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یا </w:t>
            </w:r>
            <w:r w:rsidRPr="00C775BB">
              <w:rPr>
                <w:rFonts w:ascii="Times New Roman" w:hAnsi="Times New Roman" w:cs="B Nazanin"/>
                <w:sz w:val="20"/>
                <w:szCs w:val="24"/>
                <w:lang w:bidi="fa-IR"/>
              </w:rPr>
              <w:t>Product Life Cycle</w:t>
            </w:r>
          </w:p>
        </w:tc>
        <w:tc>
          <w:tcPr>
            <w:tcW w:w="3402" w:type="dxa"/>
          </w:tcPr>
          <w:p w:rsidR="001E04AE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1853A0" w:rsidRPr="00C775BB" w:rsidRDefault="001853A0" w:rsidP="001853A0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1E04AE" w:rsidRPr="00C775BB" w:rsidTr="00CB50AE">
        <w:tc>
          <w:tcPr>
            <w:tcW w:w="5876" w:type="dxa"/>
          </w:tcPr>
          <w:p w:rsidR="001E04AE" w:rsidRPr="00C775BB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>اهمیت محصول یا فناوری در نظام سلامت و میزان صرفه جویی ارزی حاصل از فرآورده یا فناوری</w:t>
            </w:r>
          </w:p>
        </w:tc>
        <w:tc>
          <w:tcPr>
            <w:tcW w:w="3402" w:type="dxa"/>
          </w:tcPr>
          <w:p w:rsidR="001E04AE" w:rsidRPr="00C775BB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1E04AE" w:rsidRPr="00C775BB" w:rsidTr="006B5DB3">
        <w:tc>
          <w:tcPr>
            <w:tcW w:w="5876" w:type="dxa"/>
          </w:tcPr>
          <w:p w:rsidR="001E04AE" w:rsidRPr="00C775BB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>قابلیت بهره بری از دستاورد در تولید فرآورده های دیگر</w:t>
            </w:r>
          </w:p>
        </w:tc>
        <w:tc>
          <w:tcPr>
            <w:tcW w:w="3402" w:type="dxa"/>
          </w:tcPr>
          <w:p w:rsidR="001E04AE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1853A0" w:rsidRPr="00C775BB" w:rsidRDefault="001853A0" w:rsidP="001853A0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1E04AE" w:rsidRPr="00C775BB" w:rsidTr="007D6425">
        <w:tc>
          <w:tcPr>
            <w:tcW w:w="5876" w:type="dxa"/>
          </w:tcPr>
          <w:p w:rsidR="001E04AE" w:rsidRPr="00C775BB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>بازدهی سریع و قابلیت رقابت با فرآورده های موجود در بازار</w:t>
            </w:r>
          </w:p>
        </w:tc>
        <w:tc>
          <w:tcPr>
            <w:tcW w:w="3402" w:type="dxa"/>
          </w:tcPr>
          <w:p w:rsidR="001E04AE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1853A0" w:rsidRPr="00C775BB" w:rsidRDefault="001853A0" w:rsidP="001853A0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1E04AE" w:rsidRPr="00C775BB" w:rsidTr="009D066F">
        <w:tc>
          <w:tcPr>
            <w:tcW w:w="5876" w:type="dxa"/>
          </w:tcPr>
          <w:p w:rsidR="001E04AE" w:rsidRPr="00C775BB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ارائه و تایید </w:t>
            </w:r>
            <w:r w:rsidRPr="00C775BB">
              <w:rPr>
                <w:rFonts w:ascii="Times New Roman" w:hAnsi="Times New Roman" w:cs="B Nazanin"/>
                <w:sz w:val="20"/>
                <w:szCs w:val="24"/>
              </w:rPr>
              <w:t>Feasibility study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یا </w:t>
            </w:r>
            <w:r w:rsidRPr="00C775BB">
              <w:rPr>
                <w:rFonts w:ascii="Times New Roman" w:hAnsi="Times New Roman" w:cs="B Nazanin"/>
                <w:sz w:val="20"/>
                <w:szCs w:val="24"/>
                <w:lang w:bidi="fa-IR"/>
              </w:rPr>
              <w:t>Business plan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استاندارد برای تولید</w:t>
            </w:r>
          </w:p>
        </w:tc>
        <w:tc>
          <w:tcPr>
            <w:tcW w:w="3402" w:type="dxa"/>
          </w:tcPr>
          <w:p w:rsidR="001E04AE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1853A0" w:rsidRPr="00C775BB" w:rsidRDefault="001853A0" w:rsidP="001853A0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1E04AE" w:rsidRPr="00C775BB" w:rsidTr="001F521B">
        <w:tc>
          <w:tcPr>
            <w:tcW w:w="5876" w:type="dxa"/>
          </w:tcPr>
          <w:p w:rsidR="001E04AE" w:rsidRPr="00C775BB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>فروش دانش فنی و یا تولید صنعتی محصول به همراه مستندات تراکنش مالی</w:t>
            </w:r>
          </w:p>
        </w:tc>
        <w:tc>
          <w:tcPr>
            <w:tcW w:w="3402" w:type="dxa"/>
          </w:tcPr>
          <w:p w:rsidR="001E04AE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1853A0" w:rsidRPr="00C775BB" w:rsidRDefault="001853A0" w:rsidP="001853A0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1E04AE" w:rsidRPr="00C775BB" w:rsidTr="005D0C59">
        <w:tc>
          <w:tcPr>
            <w:tcW w:w="5876" w:type="dxa"/>
          </w:tcPr>
          <w:p w:rsidR="001E04AE" w:rsidRPr="00C775BB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تدوین </w:t>
            </w:r>
            <w:r w:rsidRPr="00C775BB">
              <w:rPr>
                <w:rFonts w:ascii="Times New Roman" w:hAnsi="Times New Roman" w:cs="B Nazanin"/>
                <w:sz w:val="20"/>
                <w:szCs w:val="24"/>
              </w:rPr>
              <w:t>CTD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برای فرآورده های دارویی </w:t>
            </w:r>
            <w:r w:rsidRPr="00C775BB">
              <w:rPr>
                <w:rFonts w:ascii="Times New Roman" w:hAnsi="Times New Roman" w:cs="B Nazanin" w:hint="cs"/>
                <w:sz w:val="20"/>
                <w:szCs w:val="24"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1E04AE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1853A0" w:rsidRPr="00C775BB" w:rsidRDefault="001853A0" w:rsidP="001853A0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1E04AE" w:rsidRPr="00C775BB" w:rsidTr="00720520">
        <w:tc>
          <w:tcPr>
            <w:tcW w:w="5876" w:type="dxa"/>
          </w:tcPr>
          <w:p w:rsidR="001E04AE" w:rsidRPr="00C775BB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>مجوز تولید و یا پروانه بهره برداری از محصول</w:t>
            </w:r>
          </w:p>
        </w:tc>
        <w:tc>
          <w:tcPr>
            <w:tcW w:w="3402" w:type="dxa"/>
          </w:tcPr>
          <w:p w:rsidR="001E04AE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1853A0" w:rsidRPr="00C775BB" w:rsidRDefault="001853A0" w:rsidP="001853A0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1E04AE" w:rsidRPr="00C775BB" w:rsidTr="00F35317">
        <w:tc>
          <w:tcPr>
            <w:tcW w:w="5876" w:type="dxa"/>
          </w:tcPr>
          <w:p w:rsidR="001E04AE" w:rsidRPr="00C775BB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>تاسیس شرکت دانش بنیان مصوب مبتنی بر طرح و محصول فناورانه و استقرار در مراکز رشد و شتاب دهنده ها</w:t>
            </w:r>
          </w:p>
        </w:tc>
        <w:tc>
          <w:tcPr>
            <w:tcW w:w="3402" w:type="dxa"/>
          </w:tcPr>
          <w:p w:rsidR="001E04AE" w:rsidRPr="00C775BB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1E04AE" w:rsidRPr="00C775BB" w:rsidTr="00B331A2">
        <w:tc>
          <w:tcPr>
            <w:tcW w:w="5876" w:type="dxa"/>
          </w:tcPr>
          <w:p w:rsidR="001E04AE" w:rsidRPr="00C775BB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>جذب گرنت پژوهشی جهت انجام طرح و تولید محصول</w:t>
            </w:r>
          </w:p>
        </w:tc>
        <w:tc>
          <w:tcPr>
            <w:tcW w:w="3402" w:type="dxa"/>
          </w:tcPr>
          <w:p w:rsidR="001E04AE" w:rsidRDefault="001E04AE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  <w:p w:rsidR="001853A0" w:rsidRPr="00C775BB" w:rsidRDefault="001853A0" w:rsidP="001853A0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</w:tbl>
    <w:p w:rsidR="00210E21" w:rsidRPr="00C775BB" w:rsidRDefault="00210E21" w:rsidP="00210E21">
      <w:pPr>
        <w:pStyle w:val="ListParagraph"/>
        <w:numPr>
          <w:ilvl w:val="0"/>
          <w:numId w:val="11"/>
        </w:numPr>
        <w:bidi/>
        <w:spacing w:after="0"/>
        <w:jc w:val="both"/>
        <w:rPr>
          <w:rFonts w:ascii="Times New Roman" w:hAnsi="Times New Roman" w:cs="B Nazanin"/>
          <w:sz w:val="20"/>
          <w:szCs w:val="24"/>
        </w:rPr>
      </w:pPr>
      <w:r w:rsidRPr="00C775BB">
        <w:rPr>
          <w:rFonts w:ascii="Times New Roman" w:hAnsi="Times New Roman" w:cs="B Nazanin" w:hint="cs"/>
          <w:sz w:val="20"/>
          <w:szCs w:val="24"/>
          <w:rtl/>
        </w:rPr>
        <w:t xml:space="preserve">درخصوص تولید نمونه اولیه دارو، </w:t>
      </w:r>
      <w:r w:rsidRPr="00C775BB">
        <w:rPr>
          <w:rFonts w:ascii="Times New Roman" w:hAnsi="Times New Roman" w:cs="B Nazanin"/>
          <w:sz w:val="20"/>
          <w:szCs w:val="24"/>
        </w:rPr>
        <w:t>CTD</w:t>
      </w:r>
      <w:r w:rsidRPr="00C775B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یا پرونده فرآورده دارویی به سازمان غذا و دارو تحویل شده باشد.</w:t>
      </w:r>
    </w:p>
    <w:p w:rsidR="00070487" w:rsidRPr="00C775BB" w:rsidRDefault="00070487" w:rsidP="001E04AE">
      <w:pPr>
        <w:pStyle w:val="ListParagraph"/>
        <w:bidi/>
        <w:spacing w:after="55"/>
        <w:ind w:left="465"/>
        <w:jc w:val="both"/>
        <w:rPr>
          <w:rFonts w:ascii="Times New Roman" w:hAnsi="Times New Roman" w:cs="B Nazanin"/>
          <w:sz w:val="20"/>
          <w:szCs w:val="24"/>
          <w:rtl/>
        </w:rPr>
      </w:pPr>
    </w:p>
    <w:p w:rsidR="00070487" w:rsidRPr="00C775BB" w:rsidRDefault="00070487" w:rsidP="00070487">
      <w:pPr>
        <w:bidi/>
        <w:spacing w:after="55"/>
        <w:jc w:val="both"/>
        <w:rPr>
          <w:rFonts w:ascii="Times New Roman" w:hAnsi="Times New Roman" w:cs="B Nazanin"/>
          <w:sz w:val="20"/>
          <w:szCs w:val="24"/>
          <w:rtl/>
        </w:rPr>
      </w:pPr>
    </w:p>
    <w:p w:rsidR="00DA2D0B" w:rsidRPr="00C775BB" w:rsidRDefault="00FA57DF" w:rsidP="00210E21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lastRenderedPageBreak/>
        <w:t>ب-4-</w:t>
      </w: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DA2D0B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چنانچه دستاورد مورد انتظار </w:t>
      </w:r>
      <w:r w:rsidR="00DA2D0B"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"</w:t>
      </w:r>
      <w:r w:rsidR="00DA2D0B" w:rsidRPr="00C775BB">
        <w:rPr>
          <w:rFonts w:ascii="Times New Roman" w:eastAsia="Calibri" w:hAnsi="Times New Roman" w:cs="B Nazanin"/>
          <w:b/>
          <w:bCs/>
          <w:sz w:val="20"/>
          <w:szCs w:val="24"/>
          <w:rtl/>
          <w:lang w:bidi="fa-IR"/>
        </w:rPr>
        <w:t xml:space="preserve"> </w:t>
      </w:r>
      <w:r w:rsidR="00DA2D0B" w:rsidRPr="00C775BB">
        <w:rPr>
          <w:rFonts w:ascii="Times New Roman" w:hAnsi="Times New Roman" w:cs="B Nazanin" w:hint="cs"/>
          <w:b/>
          <w:bCs/>
          <w:sz w:val="20"/>
          <w:szCs w:val="24"/>
          <w:rtl/>
        </w:rPr>
        <w:t>ارانه خدمت موثر بهداشتی یا درمانی مبتنی بر دانش فنی/مهندسی یا تخصصی در حوزه سلامت (مانند تدوین یا تکمیل راهنماهای بالینی، شیوه نامه ها و پروتکل های بهداشتی یا درمانی جدید)</w:t>
      </w:r>
      <w:r w:rsidR="00210E21" w:rsidRPr="00C775BB">
        <w:rPr>
          <w:rFonts w:ascii="Times New Roman" w:hAnsi="Times New Roman" w:cs="Cambria" w:hint="cs"/>
          <w:b/>
          <w:bCs/>
          <w:sz w:val="20"/>
          <w:szCs w:val="24"/>
          <w:rtl/>
        </w:rPr>
        <w:t>"</w:t>
      </w:r>
      <w:r w:rsidR="00DA2D0B" w:rsidRPr="00C775BB">
        <w:rPr>
          <w:rFonts w:ascii="Times New Roman" w:hAnsi="Times New Roman" w:cs="B Nazanin" w:hint="cs"/>
          <w:sz w:val="20"/>
          <w:szCs w:val="24"/>
          <w:rtl/>
        </w:rPr>
        <w:t xml:space="preserve"> باشد،</w:t>
      </w:r>
      <w:r w:rsidR="00DA2D0B" w:rsidRPr="00C775BB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 w:rsidR="00DA2D0B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دلایل </w:t>
      </w:r>
      <w:r w:rsidR="00210E21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و شواهد </w:t>
      </w:r>
      <w:r w:rsidR="00DA2D0B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انطباق دستاورد با ملاک های زیر ذکر شود:</w:t>
      </w:r>
    </w:p>
    <w:p w:rsidR="00070487" w:rsidRPr="00C775BB" w:rsidRDefault="00070487" w:rsidP="00070487">
      <w:pPr>
        <w:bidi/>
        <w:spacing w:after="55"/>
        <w:jc w:val="both"/>
        <w:rPr>
          <w:rFonts w:ascii="Times New Roman" w:hAnsi="Times New Roman" w:cs="B Nazanin"/>
          <w:sz w:val="20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76"/>
        <w:gridCol w:w="3402"/>
      </w:tblGrid>
      <w:tr w:rsidR="00DA2D0B" w:rsidRPr="00C775BB" w:rsidTr="00664F27">
        <w:tc>
          <w:tcPr>
            <w:tcW w:w="9278" w:type="dxa"/>
            <w:gridSpan w:val="2"/>
          </w:tcPr>
          <w:p w:rsidR="00DA2D0B" w:rsidRPr="00C775BB" w:rsidRDefault="00DA2D0B" w:rsidP="00664F27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ارانه خدمت موثر بهداشتی یا درمانی مبتنی بر دانش فنی/مهندسی یا تخصصی در حوزه سلامت (مانند تدوین یا تکمیل راهنماهای بالینی، شیوه نامه ها و پروتکل های بهداشتی یا درمانی جدید)</w:t>
            </w:r>
          </w:p>
        </w:tc>
      </w:tr>
      <w:tr w:rsidR="000E7C11" w:rsidRPr="00C775BB" w:rsidTr="00B41498">
        <w:tc>
          <w:tcPr>
            <w:tcW w:w="5876" w:type="dxa"/>
          </w:tcPr>
          <w:p w:rsidR="000E7C11" w:rsidRPr="00C775BB" w:rsidRDefault="000E7C11" w:rsidP="000E7C11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ملاک ارزش گذاری</w:t>
            </w:r>
          </w:p>
        </w:tc>
        <w:tc>
          <w:tcPr>
            <w:tcW w:w="3402" w:type="dxa"/>
          </w:tcPr>
          <w:p w:rsidR="000E7C11" w:rsidRPr="00C775BB" w:rsidRDefault="000E7C11" w:rsidP="000E7C11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دلایل و شواهد</w:t>
            </w:r>
          </w:p>
        </w:tc>
      </w:tr>
      <w:tr w:rsidR="00DA2D0B" w:rsidRPr="00C775BB" w:rsidTr="00DB7422">
        <w:tc>
          <w:tcPr>
            <w:tcW w:w="5876" w:type="dxa"/>
          </w:tcPr>
          <w:p w:rsidR="00DA2D0B" w:rsidRPr="00C775BB" w:rsidRDefault="00DA2D0B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>هم راستایی با اولویت های کشور درحوزه سلامت</w:t>
            </w:r>
          </w:p>
        </w:tc>
        <w:tc>
          <w:tcPr>
            <w:tcW w:w="3402" w:type="dxa"/>
          </w:tcPr>
          <w:p w:rsidR="00DA2D0B" w:rsidRPr="00C775BB" w:rsidRDefault="00DA2D0B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DA2D0B" w:rsidRPr="00C775BB" w:rsidTr="007C25C5">
        <w:tc>
          <w:tcPr>
            <w:tcW w:w="5876" w:type="dxa"/>
          </w:tcPr>
          <w:p w:rsidR="00DA2D0B" w:rsidRPr="00C775BB" w:rsidRDefault="00DA2D0B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سطح تخصصی دانش فنی و مهندسی</w:t>
            </w:r>
          </w:p>
        </w:tc>
        <w:tc>
          <w:tcPr>
            <w:tcW w:w="3402" w:type="dxa"/>
          </w:tcPr>
          <w:p w:rsidR="00DA2D0B" w:rsidRPr="00C775BB" w:rsidRDefault="00DA2D0B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DA2D0B" w:rsidRPr="00C775BB" w:rsidTr="00925DBC">
        <w:tc>
          <w:tcPr>
            <w:tcW w:w="5876" w:type="dxa"/>
          </w:tcPr>
          <w:p w:rsidR="00DA2D0B" w:rsidRPr="00C775BB" w:rsidRDefault="00DA2D0B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>میزان نوآوری</w:t>
            </w:r>
          </w:p>
        </w:tc>
        <w:tc>
          <w:tcPr>
            <w:tcW w:w="3402" w:type="dxa"/>
          </w:tcPr>
          <w:p w:rsidR="00DA2D0B" w:rsidRPr="00C775BB" w:rsidRDefault="00DA2D0B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DA2D0B" w:rsidRPr="00C775BB" w:rsidTr="00D67CD0">
        <w:tc>
          <w:tcPr>
            <w:tcW w:w="5876" w:type="dxa"/>
          </w:tcPr>
          <w:p w:rsidR="00DA2D0B" w:rsidRPr="00C775BB" w:rsidRDefault="00DA2D0B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>نظر داوری انجمن علمی تخصصی مرتبط با گواهی تاییدیه سازمان و نهاد ذینفع</w:t>
            </w:r>
          </w:p>
        </w:tc>
        <w:tc>
          <w:tcPr>
            <w:tcW w:w="3402" w:type="dxa"/>
          </w:tcPr>
          <w:p w:rsidR="00DA2D0B" w:rsidRPr="00C775BB" w:rsidRDefault="00DA2D0B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DA2D0B" w:rsidRPr="00C775BB" w:rsidTr="00270C24">
        <w:tc>
          <w:tcPr>
            <w:tcW w:w="5876" w:type="dxa"/>
          </w:tcPr>
          <w:p w:rsidR="00DA2D0B" w:rsidRPr="00C775BB" w:rsidRDefault="00DA2D0B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وسعت کاربرد در ارتقای سلامت </w:t>
            </w:r>
          </w:p>
        </w:tc>
        <w:tc>
          <w:tcPr>
            <w:tcW w:w="3402" w:type="dxa"/>
          </w:tcPr>
          <w:p w:rsidR="00DA2D0B" w:rsidRPr="00C775BB" w:rsidRDefault="00DA2D0B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DA2D0B" w:rsidRPr="00C775BB" w:rsidTr="00DF664F">
        <w:tc>
          <w:tcPr>
            <w:tcW w:w="5876" w:type="dxa"/>
          </w:tcPr>
          <w:p w:rsidR="00DA2D0B" w:rsidRPr="00C775BB" w:rsidRDefault="00DA2D0B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اهمیت کاربرد در ارتقای سلامت </w:t>
            </w:r>
          </w:p>
        </w:tc>
        <w:tc>
          <w:tcPr>
            <w:tcW w:w="3402" w:type="dxa"/>
          </w:tcPr>
          <w:p w:rsidR="00DA2D0B" w:rsidRPr="00C775BB" w:rsidRDefault="00DA2D0B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</w:tbl>
    <w:p w:rsidR="00070487" w:rsidRPr="00C775BB" w:rsidRDefault="00070487" w:rsidP="00070487">
      <w:pPr>
        <w:bidi/>
        <w:spacing w:after="55"/>
        <w:jc w:val="both"/>
        <w:rPr>
          <w:rFonts w:ascii="Times New Roman" w:hAnsi="Times New Roman" w:cs="B Nazanin"/>
          <w:sz w:val="20"/>
          <w:szCs w:val="24"/>
          <w:rtl/>
        </w:rPr>
      </w:pPr>
    </w:p>
    <w:p w:rsidR="000E7C11" w:rsidRPr="00C775BB" w:rsidRDefault="00FA57DF" w:rsidP="00210E21">
      <w:pPr>
        <w:bidi/>
        <w:spacing w:after="0" w:line="240" w:lineRule="auto"/>
        <w:jc w:val="both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>ب-5-</w:t>
      </w: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0E7C11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چنانچه دستاورد مورد انتظار "</w:t>
      </w:r>
      <w:r w:rsidR="000E7C11" w:rsidRPr="00C775BB">
        <w:rPr>
          <w:rFonts w:ascii="Times New Roman" w:eastAsia="Calibri" w:hAnsi="Times New Roman" w:cs="B Nazanin"/>
          <w:sz w:val="20"/>
          <w:szCs w:val="24"/>
          <w:rtl/>
          <w:lang w:bidi="fa-IR"/>
        </w:rPr>
        <w:t xml:space="preserve"> </w:t>
      </w:r>
      <w:r w:rsidR="000E7C11" w:rsidRPr="00C775BB">
        <w:rPr>
          <w:rFonts w:ascii="Times New Roman" w:hAnsi="Times New Roman" w:cs="B Nazanin" w:hint="cs"/>
          <w:b/>
          <w:bCs/>
          <w:sz w:val="20"/>
          <w:szCs w:val="24"/>
          <w:rtl/>
        </w:rPr>
        <w:t>ارانه خدمت موثر بهداشتی یا درمانی مبتنی بر دانش فنی/مهندسی یا تخصصی در حوزه سلامت (مانند تدوین یا تکمیل راهنماهای بالینی، شیوه نامه ها و پروتکل های بهداشتی یا درمانی جدید)</w:t>
      </w:r>
      <w:r w:rsidR="00210E21" w:rsidRPr="00C775BB">
        <w:rPr>
          <w:rFonts w:ascii="Times New Roman" w:hAnsi="Times New Roman" w:cs="Cambria" w:hint="cs"/>
          <w:b/>
          <w:bCs/>
          <w:sz w:val="20"/>
          <w:szCs w:val="24"/>
          <w:rtl/>
        </w:rPr>
        <w:t>"</w:t>
      </w:r>
      <w:r w:rsidR="000E7C11" w:rsidRPr="00C775BB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 w:rsidR="000E7C11" w:rsidRPr="00C775BB">
        <w:rPr>
          <w:rFonts w:ascii="Times New Roman" w:hAnsi="Times New Roman" w:cs="B Nazanin" w:hint="cs"/>
          <w:sz w:val="20"/>
          <w:szCs w:val="24"/>
          <w:rtl/>
        </w:rPr>
        <w:t>باشد،</w:t>
      </w:r>
      <w:r w:rsidR="000E7C11" w:rsidRPr="00C775BB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 w:rsidR="000E7C11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دلایل</w:t>
      </w:r>
      <w:r w:rsidR="00210E21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و شواهد</w:t>
      </w:r>
      <w:r w:rsidR="000E7C11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انطباق دستاورد با ملاک های زیر ذکر شود:</w:t>
      </w:r>
    </w:p>
    <w:p w:rsidR="000E7C11" w:rsidRPr="00C775BB" w:rsidRDefault="000E7C11" w:rsidP="000E7C11">
      <w:pPr>
        <w:bidi/>
        <w:spacing w:after="55"/>
        <w:jc w:val="both"/>
        <w:rPr>
          <w:rFonts w:ascii="Times New Roman" w:hAnsi="Times New Roman" w:cs="B Nazanin"/>
          <w:sz w:val="20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76"/>
        <w:gridCol w:w="3402"/>
      </w:tblGrid>
      <w:tr w:rsidR="000E7C11" w:rsidRPr="00C775BB" w:rsidTr="00664F27">
        <w:tc>
          <w:tcPr>
            <w:tcW w:w="9278" w:type="dxa"/>
            <w:gridSpan w:val="2"/>
          </w:tcPr>
          <w:p w:rsidR="000E7C11" w:rsidRPr="00C775BB" w:rsidRDefault="000E7C11" w:rsidP="003D1734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ارانه خدمت موثر آموزشی یا مدیریتی  مبتنی بر دانش فنی </w:t>
            </w:r>
            <w:r w:rsidR="003D173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-</w:t>
            </w: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تخصصی در حوزه سلامت (مانند طراحی و استقرار سیستم های مدیریت یا آموزشی جدید، طراحی و تدوین فیلم های آموزشی، وبسایت آموزشی، نرم افزارهای کاربردی در حوزه سلامت) </w:t>
            </w:r>
          </w:p>
        </w:tc>
      </w:tr>
      <w:tr w:rsidR="000E7C11" w:rsidRPr="00C775BB" w:rsidTr="000A4BB0">
        <w:tc>
          <w:tcPr>
            <w:tcW w:w="5876" w:type="dxa"/>
          </w:tcPr>
          <w:p w:rsidR="000E7C11" w:rsidRPr="00C775BB" w:rsidRDefault="000E7C11" w:rsidP="000E7C11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ملاک ارزش گذاری</w:t>
            </w:r>
          </w:p>
        </w:tc>
        <w:tc>
          <w:tcPr>
            <w:tcW w:w="3402" w:type="dxa"/>
          </w:tcPr>
          <w:p w:rsidR="000E7C11" w:rsidRPr="00C775BB" w:rsidRDefault="000E7C11" w:rsidP="000E7C11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دلایل و شواهد</w:t>
            </w:r>
          </w:p>
          <w:p w:rsidR="000E7C11" w:rsidRPr="00C775BB" w:rsidRDefault="000E7C11" w:rsidP="000E7C11">
            <w:pPr>
              <w:bidi/>
              <w:spacing w:after="0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</w:p>
        </w:tc>
      </w:tr>
      <w:tr w:rsidR="00C96318" w:rsidRPr="00C775BB" w:rsidTr="002879F0">
        <w:tc>
          <w:tcPr>
            <w:tcW w:w="5876" w:type="dxa"/>
          </w:tcPr>
          <w:p w:rsidR="00C96318" w:rsidRPr="00C775BB" w:rsidRDefault="00C96318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>هم راستایی با اولویت های کشور درحوزه سلامت</w:t>
            </w:r>
          </w:p>
        </w:tc>
        <w:tc>
          <w:tcPr>
            <w:tcW w:w="3402" w:type="dxa"/>
          </w:tcPr>
          <w:p w:rsidR="00C96318" w:rsidRPr="00C775BB" w:rsidRDefault="00C96318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C96318" w:rsidRPr="00C775BB" w:rsidTr="00332563">
        <w:tc>
          <w:tcPr>
            <w:tcW w:w="5876" w:type="dxa"/>
          </w:tcPr>
          <w:p w:rsidR="00C96318" w:rsidRPr="00C775BB" w:rsidRDefault="00C96318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سطح تخصصی دانش فنی </w:t>
            </w:r>
          </w:p>
        </w:tc>
        <w:tc>
          <w:tcPr>
            <w:tcW w:w="3402" w:type="dxa"/>
          </w:tcPr>
          <w:p w:rsidR="00C96318" w:rsidRPr="00C775BB" w:rsidRDefault="00C96318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C96318" w:rsidRPr="00C775BB" w:rsidTr="006D291B">
        <w:tc>
          <w:tcPr>
            <w:tcW w:w="5876" w:type="dxa"/>
          </w:tcPr>
          <w:p w:rsidR="00C96318" w:rsidRPr="00C775BB" w:rsidRDefault="00C96318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>میزان نوآوری</w:t>
            </w:r>
          </w:p>
        </w:tc>
        <w:tc>
          <w:tcPr>
            <w:tcW w:w="3402" w:type="dxa"/>
          </w:tcPr>
          <w:p w:rsidR="00C96318" w:rsidRPr="00C775BB" w:rsidRDefault="00C96318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C96318" w:rsidRPr="00C775BB" w:rsidTr="00285AB2">
        <w:tc>
          <w:tcPr>
            <w:tcW w:w="5876" w:type="dxa"/>
          </w:tcPr>
          <w:p w:rsidR="00C96318" w:rsidRPr="00C775BB" w:rsidRDefault="00C96318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>نظر داوری انجمن علمی تخصصی مرتبط با گواهی تاییدیه سازمان و نهاد ذینفع</w:t>
            </w:r>
          </w:p>
        </w:tc>
        <w:tc>
          <w:tcPr>
            <w:tcW w:w="3402" w:type="dxa"/>
          </w:tcPr>
          <w:p w:rsidR="00C96318" w:rsidRPr="00C775BB" w:rsidRDefault="00C96318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C96318" w:rsidRPr="00C775BB" w:rsidTr="001B0321">
        <w:tc>
          <w:tcPr>
            <w:tcW w:w="5876" w:type="dxa"/>
          </w:tcPr>
          <w:p w:rsidR="00C96318" w:rsidRPr="00C775BB" w:rsidRDefault="00C96318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وسعت کاربرد در ارتقای سلامت </w:t>
            </w:r>
          </w:p>
        </w:tc>
        <w:tc>
          <w:tcPr>
            <w:tcW w:w="3402" w:type="dxa"/>
          </w:tcPr>
          <w:p w:rsidR="00C96318" w:rsidRPr="00C775BB" w:rsidRDefault="00C96318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  <w:tr w:rsidR="00C96318" w:rsidRPr="00C775BB" w:rsidTr="004A022A">
        <w:tc>
          <w:tcPr>
            <w:tcW w:w="5876" w:type="dxa"/>
          </w:tcPr>
          <w:p w:rsidR="00C96318" w:rsidRPr="00C775BB" w:rsidRDefault="00C96318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C775BB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اهمیت کاربرد در ارتقای سلامت </w:t>
            </w:r>
          </w:p>
        </w:tc>
        <w:tc>
          <w:tcPr>
            <w:tcW w:w="3402" w:type="dxa"/>
          </w:tcPr>
          <w:p w:rsidR="00C96318" w:rsidRPr="00C775BB" w:rsidRDefault="00C96318" w:rsidP="00664F27">
            <w:pPr>
              <w:bidi/>
              <w:spacing w:after="0"/>
              <w:jc w:val="both"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</w:tbl>
    <w:p w:rsidR="00070487" w:rsidRPr="00C775BB" w:rsidRDefault="00070487" w:rsidP="00070487">
      <w:pPr>
        <w:bidi/>
        <w:spacing w:after="55"/>
        <w:jc w:val="both"/>
        <w:rPr>
          <w:rFonts w:ascii="Times New Roman" w:hAnsi="Times New Roman" w:cs="B Nazanin"/>
          <w:sz w:val="20"/>
          <w:szCs w:val="24"/>
          <w:rtl/>
        </w:rPr>
      </w:pPr>
    </w:p>
    <w:p w:rsidR="00070487" w:rsidRPr="00C775BB" w:rsidRDefault="00070487" w:rsidP="00070487">
      <w:pPr>
        <w:bidi/>
        <w:spacing w:after="55"/>
        <w:jc w:val="both"/>
        <w:rPr>
          <w:rFonts w:ascii="Times New Roman" w:hAnsi="Times New Roman" w:cs="B Nazanin"/>
          <w:sz w:val="20"/>
          <w:szCs w:val="24"/>
        </w:rPr>
      </w:pPr>
    </w:p>
    <w:p w:rsidR="005B3D41" w:rsidRPr="00C775BB" w:rsidRDefault="005B3D41" w:rsidP="005B3D41">
      <w:pPr>
        <w:bidi/>
        <w:spacing w:after="0" w:line="240" w:lineRule="auto"/>
        <w:ind w:left="465"/>
        <w:rPr>
          <w:rFonts w:ascii="Times New Roman" w:eastAsia="Calibri" w:hAnsi="Times New Roman" w:cs="B Nazanin"/>
          <w:sz w:val="20"/>
          <w:szCs w:val="24"/>
          <w:lang w:bidi="fa-IR"/>
        </w:rPr>
      </w:pPr>
    </w:p>
    <w:p w:rsidR="005B3D41" w:rsidRPr="00C775BB" w:rsidRDefault="005B3D41" w:rsidP="009B01AA">
      <w:pPr>
        <w:shd w:val="clear" w:color="auto" w:fill="1F4E79" w:themeFill="accent1" w:themeFillShade="80"/>
        <w:bidi/>
        <w:spacing w:after="0" w:line="240" w:lineRule="auto"/>
        <w:ind w:left="116"/>
        <w:jc w:val="center"/>
        <w:rPr>
          <w:rFonts w:ascii="Times New Roman" w:eastAsia="Calibri" w:hAnsi="Times New Roman" w:cs="B Nazanin"/>
          <w:b/>
          <w:bCs/>
          <w:color w:val="FFFFFF" w:themeColor="background1"/>
          <w:sz w:val="20"/>
          <w:szCs w:val="24"/>
          <w:rtl/>
          <w:lang w:bidi="fa-IR"/>
        </w:rPr>
      </w:pPr>
      <w:r w:rsidRPr="00C775BB">
        <w:rPr>
          <w:rFonts w:ascii="Times New Roman" w:eastAsia="Calibri" w:hAnsi="Times New Roman" w:cs="B Nazanin" w:hint="cs"/>
          <w:b/>
          <w:bCs/>
          <w:color w:val="FFFFFF" w:themeColor="background1"/>
          <w:sz w:val="20"/>
          <w:szCs w:val="24"/>
          <w:rtl/>
          <w:lang w:bidi="fa-IR"/>
        </w:rPr>
        <w:t xml:space="preserve">بخش </w:t>
      </w:r>
      <w:r w:rsidR="00070487" w:rsidRPr="00C775BB">
        <w:rPr>
          <w:rFonts w:ascii="Times New Roman" w:eastAsia="Calibri" w:hAnsi="Times New Roman" w:cs="B Nazanin" w:hint="cs"/>
          <w:b/>
          <w:bCs/>
          <w:color w:val="FFFFFF" w:themeColor="background1"/>
          <w:sz w:val="20"/>
          <w:szCs w:val="24"/>
          <w:rtl/>
          <w:lang w:bidi="fa-IR"/>
        </w:rPr>
        <w:t>ج: استفاده از</w:t>
      </w:r>
      <w:r w:rsidRPr="00C775BB">
        <w:rPr>
          <w:rFonts w:ascii="Times New Roman" w:eastAsia="Calibri" w:hAnsi="Times New Roman" w:cs="B Nazanin" w:hint="cs"/>
          <w:b/>
          <w:bCs/>
          <w:color w:val="FFFFFF" w:themeColor="background1"/>
          <w:sz w:val="20"/>
          <w:szCs w:val="24"/>
          <w:rtl/>
          <w:lang w:bidi="fa-IR"/>
        </w:rPr>
        <w:t xml:space="preserve"> نتایج پژوهش</w:t>
      </w:r>
    </w:p>
    <w:p w:rsidR="005B3D41" w:rsidRPr="00C775BB" w:rsidRDefault="005B3D41" w:rsidP="005B3D41">
      <w:pPr>
        <w:bidi/>
        <w:spacing w:after="0" w:line="240" w:lineRule="auto"/>
        <w:ind w:left="720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</w:p>
    <w:p w:rsidR="005B3D41" w:rsidRPr="00C775BB" w:rsidRDefault="00D03520" w:rsidP="00D03520">
      <w:pPr>
        <w:bidi/>
        <w:spacing w:after="0" w:line="240" w:lineRule="auto"/>
        <w:ind w:left="465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ج-1- </w:t>
      </w:r>
      <w:r w:rsidR="005B3D41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آیا از نتایج </w:t>
      </w:r>
      <w:r w:rsidR="005618EA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پایان نامه محصول محور</w:t>
      </w:r>
      <w:r w:rsidR="005B3D41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در تصمیم گیری های وزارت بهداشت</w:t>
      </w:r>
      <w:r w:rsidR="005B3D41" w:rsidRPr="00C775BB">
        <w:rPr>
          <w:rFonts w:ascii="Times New Roman" w:eastAsia="Calibri" w:hAnsi="Times New Roman" w:cs="B Nazanin"/>
          <w:sz w:val="20"/>
          <w:szCs w:val="24"/>
          <w:lang w:bidi="fa-IR"/>
        </w:rPr>
        <w:t xml:space="preserve"> </w:t>
      </w:r>
      <w:r w:rsidR="005B3D41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(به طور مستقیم یا غیر مستقیم)  استفاده شده است؟</w:t>
      </w:r>
    </w:p>
    <w:p w:rsidR="005B3D41" w:rsidRPr="00C775BB" w:rsidRDefault="001E2B2C" w:rsidP="00D03520">
      <w:pPr>
        <w:bidi/>
        <w:spacing w:after="0" w:line="240" w:lineRule="auto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  </w:t>
      </w:r>
      <w:r w:rsidRPr="00C775BB">
        <w:rPr>
          <w:rFonts w:ascii="Times New Roman" w:eastAsia="Calibri" w:hAnsi="Times New Roman" w:cs="B Nazanin" w:hint="cs"/>
          <w:sz w:val="20"/>
          <w:szCs w:val="24"/>
          <w:lang w:bidi="fa-IR"/>
        </w:rPr>
        <w:sym w:font="Wingdings 2" w:char="F030"/>
      </w: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  </w:t>
      </w:r>
      <w:r w:rsidR="005B3D41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بلي       </w:t>
      </w:r>
      <w:r w:rsidR="005B3D41" w:rsidRPr="00C775BB">
        <w:rPr>
          <w:rFonts w:ascii="Times New Roman" w:eastAsia="Calibri" w:hAnsi="Times New Roman" w:cs="B Nazanin" w:hint="cs"/>
          <w:sz w:val="20"/>
          <w:szCs w:val="24"/>
          <w:lang w:bidi="fa-IR"/>
        </w:rPr>
        <w:sym w:font="Wingdings 2" w:char="F030"/>
      </w:r>
      <w:r w:rsidR="005B3D41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خير </w:t>
      </w:r>
    </w:p>
    <w:p w:rsidR="005B3D41" w:rsidRPr="00C775BB" w:rsidRDefault="005B3D41" w:rsidP="003E41A6">
      <w:pPr>
        <w:bidi/>
        <w:spacing w:after="0" w:line="240" w:lineRule="auto"/>
        <w:ind w:left="720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چنانچه پاس</w:t>
      </w:r>
      <w:r w:rsidR="00746FAF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 شما بلی است، لطفا نحوه</w:t>
      </w: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3E41A6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و مکانیسم </w:t>
      </w:r>
      <w:r w:rsidR="00746FAF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استفاده </w:t>
      </w:r>
      <w:r w:rsidR="003E41A6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را</w:t>
      </w:r>
      <w:r w:rsidR="001E2B2C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توضیح دهید:</w:t>
      </w:r>
    </w:p>
    <w:p w:rsidR="005618EA" w:rsidRPr="00C775BB" w:rsidRDefault="00746FAF" w:rsidP="005618EA">
      <w:pPr>
        <w:bidi/>
        <w:spacing w:after="0" w:line="240" w:lineRule="auto"/>
        <w:ind w:left="720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18EA" w:rsidRPr="00C775BB" w:rsidDel="00F34534" w:rsidRDefault="005618EA" w:rsidP="005618EA">
      <w:pPr>
        <w:bidi/>
        <w:spacing w:after="0" w:line="240" w:lineRule="auto"/>
        <w:ind w:left="720"/>
        <w:rPr>
          <w:rFonts w:ascii="Times New Roman" w:eastAsia="Calibri" w:hAnsi="Times New Roman" w:cs="B Nazanin"/>
          <w:sz w:val="20"/>
          <w:szCs w:val="24"/>
          <w:lang w:bidi="fa-IR"/>
        </w:rPr>
      </w:pPr>
    </w:p>
    <w:p w:rsidR="006845A7" w:rsidRPr="00C775BB" w:rsidRDefault="006845A7" w:rsidP="006845A7">
      <w:pPr>
        <w:bidi/>
        <w:spacing w:after="0" w:line="240" w:lineRule="auto"/>
        <w:ind w:left="656"/>
        <w:rPr>
          <w:rFonts w:ascii="Times New Roman" w:eastAsia="Calibri" w:hAnsi="Times New Roman" w:cs="B Nazanin"/>
          <w:sz w:val="20"/>
          <w:szCs w:val="24"/>
          <w:lang w:bidi="fa-IR"/>
        </w:rPr>
      </w:pPr>
    </w:p>
    <w:p w:rsidR="005B3D41" w:rsidRPr="00C775BB" w:rsidRDefault="00D03520" w:rsidP="00D03520">
      <w:pPr>
        <w:bidi/>
        <w:spacing w:after="0" w:line="240" w:lineRule="auto"/>
        <w:ind w:left="465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ج-2- </w:t>
      </w:r>
      <w:r w:rsidR="005B3D41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آیا از نتایج </w:t>
      </w:r>
      <w:r w:rsidR="005618EA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نتایج پایان نامه محصول محور </w:t>
      </w:r>
      <w:r w:rsidR="005B3D41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در تصمیم گیری های خارج از نظام سلامت(به طور مستقیم یا غیر مستقیم)  استفاده شده است؟</w:t>
      </w:r>
    </w:p>
    <w:p w:rsidR="005B3D41" w:rsidRPr="00C775BB" w:rsidRDefault="005B3D41" w:rsidP="00D03520">
      <w:pPr>
        <w:bidi/>
        <w:spacing w:after="0" w:line="240" w:lineRule="auto"/>
        <w:ind w:left="720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C775BB">
        <w:rPr>
          <w:rFonts w:ascii="Times New Roman" w:eastAsia="Calibri" w:hAnsi="Times New Roman" w:cs="B Nazanin" w:hint="cs"/>
          <w:sz w:val="20"/>
          <w:szCs w:val="24"/>
          <w:lang w:bidi="fa-IR"/>
        </w:rPr>
        <w:sym w:font="Wingdings 2" w:char="F030"/>
      </w: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بلي       </w:t>
      </w:r>
      <w:r w:rsidR="005618EA" w:rsidRPr="00C775BB">
        <w:rPr>
          <w:rFonts w:ascii="Times New Roman" w:eastAsia="Calibri" w:hAnsi="Times New Roman" w:cs="B Nazanin" w:hint="cs"/>
          <w:sz w:val="20"/>
          <w:szCs w:val="24"/>
          <w:lang w:bidi="fa-IR"/>
        </w:rPr>
        <w:sym w:font="Wingdings 2" w:char="F030"/>
      </w: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خير </w:t>
      </w:r>
    </w:p>
    <w:p w:rsidR="005B3D41" w:rsidRPr="00C775BB" w:rsidRDefault="005B3D41" w:rsidP="00746FAF">
      <w:pPr>
        <w:bidi/>
        <w:spacing w:after="0" w:line="240" w:lineRule="auto"/>
        <w:ind w:left="720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چنانچه پاسخ شما بلی است، لطفا نحوه </w:t>
      </w:r>
      <w:r w:rsidR="00D03520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و مکانیسم </w:t>
      </w: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استفاده را توضیح دهید:</w:t>
      </w:r>
    </w:p>
    <w:p w:rsidR="005B3D41" w:rsidRPr="00C775BB" w:rsidRDefault="005B3D41" w:rsidP="005B3D41">
      <w:pPr>
        <w:bidi/>
        <w:spacing w:after="0" w:line="240" w:lineRule="auto"/>
        <w:ind w:left="465"/>
        <w:rPr>
          <w:rFonts w:ascii="Times New Roman" w:eastAsia="Calibri" w:hAnsi="Times New Roman" w:cs="B Nazanin"/>
          <w:sz w:val="20"/>
          <w:szCs w:val="24"/>
          <w:lang w:bidi="fa-IR"/>
        </w:rPr>
      </w:pP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68E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....................</w:t>
      </w:r>
    </w:p>
    <w:p w:rsidR="005B3D41" w:rsidRPr="00C775BB" w:rsidRDefault="00D03520" w:rsidP="00577028">
      <w:pPr>
        <w:bidi/>
        <w:spacing w:after="0" w:line="240" w:lineRule="auto"/>
        <w:ind w:left="465"/>
        <w:rPr>
          <w:rFonts w:ascii="Times New Roman" w:eastAsia="Calibri" w:hAnsi="Times New Roman" w:cs="B Nazanin"/>
          <w:b/>
          <w:bCs/>
          <w:sz w:val="20"/>
          <w:szCs w:val="24"/>
          <w:lang w:bidi="fa-IR"/>
        </w:rPr>
      </w:pPr>
      <w:r w:rsidRPr="00C775BB">
        <w:rPr>
          <w:rFonts w:ascii="Times New Roman" w:eastAsia="Calibri" w:hAnsi="Times New Roman" w:cs="B Nazanin" w:hint="cs"/>
          <w:b/>
          <w:bCs/>
          <w:sz w:val="20"/>
          <w:szCs w:val="24"/>
          <w:rtl/>
          <w:lang w:bidi="fa-IR"/>
        </w:rPr>
        <w:t xml:space="preserve">ج-3- </w:t>
      </w:r>
      <w:r w:rsidR="005B3D41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آیا از نتایج این طرح در تصمیم گیری های استان، دانشگاه و یا شبکه بهداشت و درمان شهرستان، در محل خدمت شما استفاده شده است؟</w:t>
      </w:r>
    </w:p>
    <w:p w:rsidR="005B3D41" w:rsidRPr="00C775BB" w:rsidRDefault="005B3D41" w:rsidP="00D03520">
      <w:pPr>
        <w:bidi/>
        <w:spacing w:after="0" w:line="240" w:lineRule="auto"/>
        <w:ind w:left="720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C775BB">
        <w:rPr>
          <w:rFonts w:ascii="Times New Roman" w:eastAsia="Calibri" w:hAnsi="Times New Roman" w:cs="B Nazanin" w:hint="cs"/>
          <w:sz w:val="20"/>
          <w:szCs w:val="24"/>
          <w:lang w:bidi="fa-IR"/>
        </w:rPr>
        <w:sym w:font="Wingdings 2" w:char="F030"/>
      </w: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بلي       </w:t>
      </w:r>
      <w:r w:rsidR="005618EA" w:rsidRPr="00C775BB">
        <w:rPr>
          <w:rFonts w:ascii="Times New Roman" w:eastAsia="Calibri" w:hAnsi="Times New Roman" w:cs="B Nazanin" w:hint="cs"/>
          <w:sz w:val="20"/>
          <w:szCs w:val="24"/>
          <w:lang w:bidi="fa-IR"/>
        </w:rPr>
        <w:sym w:font="Wingdings 2" w:char="F030"/>
      </w: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  <w:r w:rsidR="00D03520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خير</w:t>
      </w: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 </w:t>
      </w:r>
    </w:p>
    <w:p w:rsidR="005B3D41" w:rsidRPr="00C775BB" w:rsidRDefault="005B3D41" w:rsidP="005B3D41">
      <w:pPr>
        <w:bidi/>
        <w:spacing w:after="0" w:line="240" w:lineRule="auto"/>
        <w:ind w:left="720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چنانچه پاسخ شما بلی است، لطفا نحوه </w:t>
      </w:r>
      <w:r w:rsidR="00D03520"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 xml:space="preserve">و مکانیسم </w:t>
      </w: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استفاده را توضیح دهید:</w:t>
      </w:r>
    </w:p>
    <w:p w:rsidR="006D5F9E" w:rsidRPr="00C775BB" w:rsidRDefault="00746FAF" w:rsidP="006D5F9E">
      <w:pPr>
        <w:bidi/>
        <w:spacing w:after="0" w:line="240" w:lineRule="auto"/>
        <w:ind w:left="720"/>
        <w:rPr>
          <w:rFonts w:ascii="Times New Roman" w:eastAsia="Calibri" w:hAnsi="Times New Roman" w:cs="B Nazanin"/>
          <w:sz w:val="20"/>
          <w:szCs w:val="24"/>
          <w:rtl/>
          <w:lang w:bidi="fa-IR"/>
        </w:rPr>
      </w:pPr>
      <w:r w:rsidRPr="00C775BB">
        <w:rPr>
          <w:rFonts w:ascii="Times New Roman" w:eastAsia="Calibri" w:hAnsi="Times New Roman" w:cs="B Nazanin" w:hint="cs"/>
          <w:sz w:val="20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3D41" w:rsidRPr="00C775BB" w:rsidRDefault="005B3D41" w:rsidP="005B3D41">
      <w:pPr>
        <w:rPr>
          <w:rFonts w:ascii="Times New Roman" w:hAnsi="Times New Roman"/>
          <w:sz w:val="20"/>
          <w:szCs w:val="24"/>
          <w:lang w:val="en-GB"/>
        </w:rPr>
      </w:pPr>
    </w:p>
    <w:p w:rsidR="005B3D41" w:rsidRPr="00C775BB" w:rsidRDefault="005B3D41" w:rsidP="005B3D41">
      <w:pPr>
        <w:bidi/>
        <w:rPr>
          <w:rFonts w:ascii="Times New Roman" w:hAnsi="Times New Roman" w:cs="B Nazanin"/>
          <w:sz w:val="20"/>
          <w:szCs w:val="24"/>
          <w:rtl/>
          <w:lang w:bidi="fa-IR"/>
        </w:rPr>
      </w:pPr>
    </w:p>
    <w:p w:rsidR="008D6C71" w:rsidRPr="00C775BB" w:rsidRDefault="00084EB2">
      <w:pPr>
        <w:rPr>
          <w:rFonts w:ascii="Times New Roman" w:hAnsi="Times New Roman"/>
          <w:sz w:val="20"/>
          <w:szCs w:val="24"/>
          <w:lang w:val="en-GB" w:bidi="fa-IR"/>
        </w:rPr>
      </w:pPr>
    </w:p>
    <w:sectPr w:rsidR="008D6C71" w:rsidRPr="00C775BB" w:rsidSect="004935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B2" w:rsidRDefault="00084EB2">
      <w:pPr>
        <w:spacing w:after="0" w:line="240" w:lineRule="auto"/>
      </w:pPr>
      <w:r>
        <w:separator/>
      </w:r>
    </w:p>
  </w:endnote>
  <w:endnote w:type="continuationSeparator" w:id="0">
    <w:p w:rsidR="00084EB2" w:rsidRDefault="0008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61777744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C775BB" w:rsidRPr="00C775BB" w:rsidRDefault="00C775BB" w:rsidP="00C775BB">
        <w:pPr>
          <w:pStyle w:val="Footer"/>
          <w:bidi/>
          <w:jc w:val="center"/>
          <w:rPr>
            <w:rFonts w:cs="B Nazanin"/>
          </w:rPr>
        </w:pPr>
        <w:r w:rsidRPr="00C775BB">
          <w:rPr>
            <w:rFonts w:cs="B Nazanin"/>
          </w:rPr>
          <w:fldChar w:fldCharType="begin"/>
        </w:r>
        <w:r w:rsidRPr="00C775BB">
          <w:rPr>
            <w:rFonts w:cs="B Nazanin"/>
          </w:rPr>
          <w:instrText xml:space="preserve"> PAGE   \* MERGEFORMAT </w:instrText>
        </w:r>
        <w:r w:rsidRPr="00C775BB">
          <w:rPr>
            <w:rFonts w:cs="B Nazanin"/>
          </w:rPr>
          <w:fldChar w:fldCharType="separate"/>
        </w:r>
        <w:r w:rsidR="008342D3">
          <w:rPr>
            <w:rFonts w:cs="B Nazanin"/>
            <w:noProof/>
            <w:rtl/>
          </w:rPr>
          <w:t>6</w:t>
        </w:r>
        <w:r w:rsidRPr="00C775BB">
          <w:rPr>
            <w:rFonts w:cs="B Nazanin"/>
            <w:noProof/>
          </w:rPr>
          <w:fldChar w:fldCharType="end"/>
        </w:r>
      </w:p>
    </w:sdtContent>
  </w:sdt>
  <w:p w:rsidR="00AD51B1" w:rsidRDefault="00084E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B2" w:rsidRDefault="00084EB2">
      <w:pPr>
        <w:spacing w:after="0" w:line="240" w:lineRule="auto"/>
      </w:pPr>
      <w:r>
        <w:separator/>
      </w:r>
    </w:p>
  </w:footnote>
  <w:footnote w:type="continuationSeparator" w:id="0">
    <w:p w:rsidR="00084EB2" w:rsidRDefault="0008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F5" w:rsidRPr="00C775BB" w:rsidRDefault="004935F5" w:rsidP="004935F5">
    <w:pPr>
      <w:bidi/>
      <w:spacing w:after="200" w:line="360" w:lineRule="auto"/>
      <w:ind w:left="26"/>
      <w:contextualSpacing/>
      <w:jc w:val="center"/>
      <w:rPr>
        <w:rFonts w:ascii="Times New Roman" w:eastAsia="Calibri" w:hAnsi="Times New Roman" w:cs="B Titr"/>
        <w:b/>
        <w:bCs/>
        <w:color w:val="000000"/>
        <w:sz w:val="20"/>
        <w:szCs w:val="24"/>
      </w:rPr>
    </w:pPr>
    <w:r w:rsidRPr="00C775BB">
      <w:rPr>
        <w:rFonts w:ascii="Times New Roman" w:eastAsia="Calibri" w:hAnsi="Times New Roman" w:cs="B Titr" w:hint="cs"/>
        <w:b/>
        <w:bCs/>
        <w:color w:val="000000"/>
        <w:sz w:val="20"/>
        <w:szCs w:val="24"/>
        <w:rtl/>
      </w:rPr>
      <w:t xml:space="preserve">فرم شماره 1: بررسی دستاوردهای مورد انتظار از اجرای پایان نامه محصول محور در دانشکده بهداشت </w:t>
    </w:r>
  </w:p>
  <w:p w:rsidR="004935F5" w:rsidRPr="00C775BB" w:rsidRDefault="004935F5" w:rsidP="004935F5">
    <w:pPr>
      <w:bidi/>
      <w:spacing w:after="200" w:line="360" w:lineRule="auto"/>
      <w:ind w:left="26"/>
      <w:contextualSpacing/>
      <w:jc w:val="center"/>
      <w:rPr>
        <w:rFonts w:ascii="Times New Roman" w:eastAsia="Calibri" w:hAnsi="Times New Roman" w:cs="B Titr"/>
        <w:b/>
        <w:bCs/>
        <w:color w:val="000000"/>
        <w:sz w:val="20"/>
        <w:szCs w:val="24"/>
        <w:rtl/>
      </w:rPr>
    </w:pPr>
    <w:r w:rsidRPr="00C775BB">
      <w:rPr>
        <w:rFonts w:ascii="Times New Roman" w:eastAsia="Times New Roman" w:hAnsi="Times New Roman" w:cs="B Titr" w:hint="cs"/>
        <w:b/>
        <w:bCs/>
        <w:color w:val="000000"/>
        <w:sz w:val="20"/>
        <w:szCs w:val="24"/>
        <w:rtl/>
      </w:rPr>
      <w:t xml:space="preserve">دانشگاه علوم پزشکی تهران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2E1F"/>
    <w:multiLevelType w:val="hybridMultilevel"/>
    <w:tmpl w:val="DB1EAB8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4FC8"/>
    <w:multiLevelType w:val="hybridMultilevel"/>
    <w:tmpl w:val="C9428C3A"/>
    <w:lvl w:ilvl="0" w:tplc="F8B03998">
      <w:start w:val="1"/>
      <w:numFmt w:val="decimal"/>
      <w:lvlText w:val="%1-"/>
      <w:lvlJc w:val="left"/>
      <w:pPr>
        <w:ind w:left="465" w:hanging="360"/>
      </w:pPr>
      <w:rPr>
        <w:rFonts w:cs="B Nazani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4F5416A"/>
    <w:multiLevelType w:val="hybridMultilevel"/>
    <w:tmpl w:val="C9428C3A"/>
    <w:lvl w:ilvl="0" w:tplc="F8B03998">
      <w:start w:val="1"/>
      <w:numFmt w:val="decimal"/>
      <w:lvlText w:val="%1-"/>
      <w:lvlJc w:val="left"/>
      <w:pPr>
        <w:ind w:left="465" w:hanging="360"/>
      </w:pPr>
      <w:rPr>
        <w:rFonts w:cs="B Nazani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9C25DB8"/>
    <w:multiLevelType w:val="hybridMultilevel"/>
    <w:tmpl w:val="C27455F2"/>
    <w:lvl w:ilvl="0" w:tplc="B7024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C160B"/>
    <w:multiLevelType w:val="hybridMultilevel"/>
    <w:tmpl w:val="D1043CA8"/>
    <w:lvl w:ilvl="0" w:tplc="E82EAB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663EB"/>
    <w:multiLevelType w:val="hybridMultilevel"/>
    <w:tmpl w:val="12907F68"/>
    <w:lvl w:ilvl="0" w:tplc="CA98D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03D8D"/>
    <w:multiLevelType w:val="hybridMultilevel"/>
    <w:tmpl w:val="90B60D1E"/>
    <w:lvl w:ilvl="0" w:tplc="E82EAB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91CA5"/>
    <w:multiLevelType w:val="hybridMultilevel"/>
    <w:tmpl w:val="C9428C3A"/>
    <w:lvl w:ilvl="0" w:tplc="F8B03998">
      <w:start w:val="1"/>
      <w:numFmt w:val="decimal"/>
      <w:lvlText w:val="%1-"/>
      <w:lvlJc w:val="left"/>
      <w:pPr>
        <w:ind w:left="465" w:hanging="360"/>
      </w:pPr>
      <w:rPr>
        <w:rFonts w:cs="B Nazani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53325FA9"/>
    <w:multiLevelType w:val="hybridMultilevel"/>
    <w:tmpl w:val="C9428C3A"/>
    <w:lvl w:ilvl="0" w:tplc="F8B03998">
      <w:start w:val="1"/>
      <w:numFmt w:val="decimal"/>
      <w:lvlText w:val="%1-"/>
      <w:lvlJc w:val="left"/>
      <w:pPr>
        <w:ind w:left="465" w:hanging="360"/>
      </w:pPr>
      <w:rPr>
        <w:rFonts w:cs="B Nazani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56512ABB"/>
    <w:multiLevelType w:val="hybridMultilevel"/>
    <w:tmpl w:val="C9428C3A"/>
    <w:lvl w:ilvl="0" w:tplc="F8B03998">
      <w:start w:val="1"/>
      <w:numFmt w:val="decimal"/>
      <w:lvlText w:val="%1-"/>
      <w:lvlJc w:val="left"/>
      <w:pPr>
        <w:ind w:left="465" w:hanging="360"/>
      </w:pPr>
      <w:rPr>
        <w:rFonts w:cs="B Nazani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723D5FA2"/>
    <w:multiLevelType w:val="hybridMultilevel"/>
    <w:tmpl w:val="C9428C3A"/>
    <w:lvl w:ilvl="0" w:tplc="F8B03998">
      <w:start w:val="1"/>
      <w:numFmt w:val="decimal"/>
      <w:lvlText w:val="%1-"/>
      <w:lvlJc w:val="left"/>
      <w:pPr>
        <w:ind w:left="465" w:hanging="360"/>
      </w:pPr>
      <w:rPr>
        <w:rFonts w:cs="B Nazani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41"/>
    <w:rsid w:val="00070487"/>
    <w:rsid w:val="00084EB2"/>
    <w:rsid w:val="000A68D7"/>
    <w:rsid w:val="000B3B7A"/>
    <w:rsid w:val="000D2914"/>
    <w:rsid w:val="000E7C11"/>
    <w:rsid w:val="00137976"/>
    <w:rsid w:val="001818FC"/>
    <w:rsid w:val="00184E04"/>
    <w:rsid w:val="001853A0"/>
    <w:rsid w:val="00190330"/>
    <w:rsid w:val="001A66E7"/>
    <w:rsid w:val="001D14F8"/>
    <w:rsid w:val="001D2379"/>
    <w:rsid w:val="001E04AE"/>
    <w:rsid w:val="001E2B2C"/>
    <w:rsid w:val="001E78FA"/>
    <w:rsid w:val="00210E21"/>
    <w:rsid w:val="003D1734"/>
    <w:rsid w:val="003E41A6"/>
    <w:rsid w:val="004607EB"/>
    <w:rsid w:val="004935F5"/>
    <w:rsid w:val="004953D0"/>
    <w:rsid w:val="004D59D6"/>
    <w:rsid w:val="00516173"/>
    <w:rsid w:val="00552E36"/>
    <w:rsid w:val="005618EA"/>
    <w:rsid w:val="00573E5F"/>
    <w:rsid w:val="00577028"/>
    <w:rsid w:val="005B3D41"/>
    <w:rsid w:val="005C705B"/>
    <w:rsid w:val="0063627D"/>
    <w:rsid w:val="006554E7"/>
    <w:rsid w:val="006845A7"/>
    <w:rsid w:val="006D5F9E"/>
    <w:rsid w:val="00746FAF"/>
    <w:rsid w:val="007B5F2A"/>
    <w:rsid w:val="007F281E"/>
    <w:rsid w:val="00800888"/>
    <w:rsid w:val="008342D3"/>
    <w:rsid w:val="00842B2D"/>
    <w:rsid w:val="00882C3F"/>
    <w:rsid w:val="008A4DC4"/>
    <w:rsid w:val="0090251A"/>
    <w:rsid w:val="009B01AA"/>
    <w:rsid w:val="009E7B58"/>
    <w:rsid w:val="00A84215"/>
    <w:rsid w:val="00BB4BC9"/>
    <w:rsid w:val="00C1714C"/>
    <w:rsid w:val="00C775BB"/>
    <w:rsid w:val="00C96318"/>
    <w:rsid w:val="00C9768E"/>
    <w:rsid w:val="00D03520"/>
    <w:rsid w:val="00DA2D0B"/>
    <w:rsid w:val="00E26DE6"/>
    <w:rsid w:val="00EC1690"/>
    <w:rsid w:val="00F01E4A"/>
    <w:rsid w:val="00F83208"/>
    <w:rsid w:val="00FA57DF"/>
    <w:rsid w:val="00FC74D9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01C12-572E-4F78-AA68-3D6DAF99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D4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D4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6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8D7"/>
    <w:rPr>
      <w:lang w:val="en-US"/>
    </w:rPr>
  </w:style>
  <w:style w:type="paragraph" w:styleId="ListParagraph">
    <w:name w:val="List Paragraph"/>
    <w:basedOn w:val="Normal"/>
    <w:uiPriority w:val="34"/>
    <w:qFormat/>
    <w:rsid w:val="00EC1690"/>
    <w:pPr>
      <w:ind w:left="720"/>
      <w:contextualSpacing/>
    </w:pPr>
  </w:style>
  <w:style w:type="table" w:styleId="TableGrid">
    <w:name w:val="Table Grid"/>
    <w:basedOn w:val="TableNormal"/>
    <w:uiPriority w:val="39"/>
    <w:rsid w:val="00842B2D"/>
    <w:pPr>
      <w:spacing w:before="25" w:after="25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6479313178</cp:lastModifiedBy>
  <cp:revision>9</cp:revision>
  <cp:lastPrinted>2023-03-17T11:26:00Z</cp:lastPrinted>
  <dcterms:created xsi:type="dcterms:W3CDTF">2023-03-17T09:50:00Z</dcterms:created>
  <dcterms:modified xsi:type="dcterms:W3CDTF">2023-07-03T11:46:00Z</dcterms:modified>
</cp:coreProperties>
</file>